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91A284C"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F6FED">
        <w:rPr>
          <w:rFonts w:ascii="GHEA Grapalat" w:hAnsi="GHEA Grapalat"/>
          <w:i w:val="0"/>
          <w:color w:val="FF0000"/>
          <w:sz w:val="24"/>
          <w:szCs w:val="24"/>
          <w:lang w:val="hy-AM"/>
        </w:rPr>
        <w:t>26</w:t>
      </w:r>
      <w:r w:rsidRPr="00601797">
        <w:rPr>
          <w:rFonts w:ascii="GHEA Grapalat" w:hAnsi="GHEA Grapalat"/>
          <w:i w:val="0"/>
          <w:color w:val="FF0000"/>
          <w:sz w:val="24"/>
          <w:szCs w:val="24"/>
        </w:rPr>
        <w:t>" "</w:t>
      </w:r>
      <w:r w:rsidR="001E6A3A">
        <w:rPr>
          <w:rFonts w:ascii="GHEA Grapalat" w:hAnsi="GHEA Grapalat"/>
          <w:i w:val="0"/>
          <w:color w:val="FF0000"/>
          <w:sz w:val="24"/>
          <w:szCs w:val="24"/>
          <w:lang w:val="hy-AM"/>
        </w:rPr>
        <w:t>11</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282937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B07413">
        <w:rPr>
          <w:rFonts w:ascii="GHEA Grapalat" w:hAnsi="GHEA Grapalat"/>
          <w:i w:val="0"/>
          <w:sz w:val="24"/>
          <w:szCs w:val="24"/>
        </w:rPr>
        <w:t>26/2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000000">
        <w:fldChar w:fldCharType="begin"/>
      </w:r>
      <w:r w:rsidR="00000000">
        <w:instrText xml:space="preserve"> HYPERLINK "http://www.armeps.am/" \h </w:instrText>
      </w:r>
      <w:r w:rsidR="00000000">
        <w:fldChar w:fldCharType="separate"/>
      </w:r>
      <w:r w:rsidR="00642EFE" w:rsidRPr="009044F1">
        <w:rPr>
          <w:rFonts w:ascii="GHEA Grapalat" w:hAnsi="GHEA Grapalat"/>
          <w:i w:val="0"/>
          <w:sz w:val="24"/>
          <w:szCs w:val="24"/>
        </w:rPr>
        <w:t>www.armeps.am</w:t>
      </w:r>
      <w:r w:rsidR="00000000">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9B668EF" w:rsidR="00341A74" w:rsidRPr="003A1EBB" w:rsidRDefault="005C1D2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Приобретения работ по ямочному ремонту административных районов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0D836C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 xml:space="preserve"> HYPERLINK "http://www.armeps.am/" \h </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EF6FED">
        <w:rPr>
          <w:rFonts w:ascii="GHEA Grapalat" w:hAnsi="GHEA Grapalat"/>
          <w:b/>
          <w:i w:val="0"/>
          <w:iCs/>
          <w:lang w:val="hy-AM"/>
        </w:rPr>
        <w:t>29.12.2025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835653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EF6FED">
        <w:rPr>
          <w:rFonts w:ascii="GHEA Grapalat" w:hAnsi="GHEA Grapalat"/>
          <w:b/>
          <w:i w:val="0"/>
          <w:iCs/>
          <w:lang w:val="hy-AM"/>
        </w:rPr>
        <w:t>29.12.2025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A32450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B07413">
        <w:rPr>
          <w:rFonts w:ascii="GHEA Grapalat" w:hAnsi="GHEA Grapalat"/>
          <w:i/>
        </w:rPr>
        <w:t>26/2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F6FED">
        <w:rPr>
          <w:rFonts w:ascii="GHEA Grapalat" w:hAnsi="GHEA Grapalat"/>
          <w:i/>
          <w:lang w:val="hy-AM"/>
        </w:rPr>
        <w:t>26</w:t>
      </w:r>
      <w:r w:rsidR="006E7AF9" w:rsidRPr="006E7AF9">
        <w:rPr>
          <w:rFonts w:ascii="GHEA Grapalat" w:hAnsi="GHEA Grapalat"/>
          <w:i/>
          <w:color w:val="FF0000"/>
        </w:rPr>
        <w:t>.</w:t>
      </w:r>
      <w:r w:rsidR="001E6A3A">
        <w:rPr>
          <w:rFonts w:ascii="GHEA Grapalat" w:hAnsi="GHEA Grapalat"/>
          <w:i/>
          <w:color w:val="FF0000"/>
          <w:lang w:val="hy-AM"/>
        </w:rPr>
        <w:t>11</w:t>
      </w:r>
      <w:r w:rsidR="00096865" w:rsidRPr="006E7AF9">
        <w:rPr>
          <w:rFonts w:ascii="GHEA Grapalat" w:hAnsi="GHEA Grapalat"/>
          <w:i/>
          <w:color w:val="FF0000"/>
        </w:rPr>
        <w:t xml:space="preserve"> </w:t>
      </w:r>
      <w:r w:rsidR="00B07413">
        <w:rPr>
          <w:rFonts w:ascii="GHEA Grapalat" w:hAnsi="GHEA Grapalat"/>
          <w:i/>
          <w:color w:val="FF0000"/>
        </w:rPr>
        <w:t>2025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591922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C1D27">
        <w:rPr>
          <w:rFonts w:ascii="GHEA Grapalat" w:eastAsia="MS Mincho" w:hAnsi="GHEA Grapalat"/>
          <w:b/>
          <w:sz w:val="20"/>
          <w:szCs w:val="18"/>
          <w:lang w:eastAsia="ja-JP"/>
        </w:rPr>
        <w:t>Приобретения работ по ямочному ремонту административных районов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 xml:space="preserve"> HYPERLINK "http://www.procurement.am" </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B28BBE8" w:rsidR="00033ED4" w:rsidRDefault="005C1D27" w:rsidP="00033ED4">
      <w:pPr>
        <w:widowControl w:val="0"/>
        <w:rPr>
          <w:rFonts w:ascii="GHEA Grapalat" w:hAnsi="GHEA Grapalat"/>
          <w:sz w:val="20"/>
          <w:szCs w:val="20"/>
        </w:rPr>
      </w:pPr>
      <w:r>
        <w:rPr>
          <w:rFonts w:ascii="GHEA Grapalat" w:eastAsia="MS Mincho" w:hAnsi="GHEA Grapalat"/>
          <w:b/>
          <w:sz w:val="20"/>
          <w:szCs w:val="18"/>
          <w:lang w:eastAsia="ja-JP"/>
        </w:rPr>
        <w:t>Приобретения работ по ямочному ремонту административных районов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FAA210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B07413">
        <w:rPr>
          <w:rFonts w:ascii="GHEA Grapalat" w:hAnsi="GHEA Grapalat"/>
          <w:spacing w:val="-6"/>
        </w:rPr>
        <w:t>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8A6D66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C1D27">
        <w:rPr>
          <w:rFonts w:ascii="GHEA Grapalat" w:eastAsia="MS Mincho" w:hAnsi="GHEA Grapalat"/>
          <w:b/>
          <w:szCs w:val="18"/>
          <w:lang w:eastAsia="ja-JP"/>
        </w:rPr>
        <w:t>Приобретения работ по ямочному ремонту административных районов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B07413">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439F1FF"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rPr>
              <w:t>239148000</w:t>
            </w:r>
          </w:p>
        </w:tc>
        <w:tc>
          <w:tcPr>
            <w:tcW w:w="6175" w:type="dxa"/>
            <w:vAlign w:val="center"/>
          </w:tcPr>
          <w:p w14:paraId="03B90E8E" w14:textId="2D29A2B8"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ремонту уличных ям административных районах Кентрон, Норк-Мараш города Еревана</w:t>
            </w:r>
          </w:p>
        </w:tc>
      </w:tr>
      <w:tr w:rsidR="00710894" w:rsidRPr="009044F1" w14:paraId="160F54D6" w14:textId="77777777" w:rsidTr="00216275">
        <w:trPr>
          <w:jc w:val="center"/>
        </w:trPr>
        <w:tc>
          <w:tcPr>
            <w:tcW w:w="1331" w:type="dxa"/>
            <w:vAlign w:val="center"/>
          </w:tcPr>
          <w:p w14:paraId="37CC6FFC" w14:textId="28CCF30D" w:rsidR="00710894" w:rsidRPr="00E51BA5" w:rsidRDefault="00710894" w:rsidP="0071089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38F0E752" w14:textId="2E0598D5"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rPr>
              <w:t>204984000</w:t>
            </w:r>
          </w:p>
        </w:tc>
        <w:tc>
          <w:tcPr>
            <w:tcW w:w="6175" w:type="dxa"/>
            <w:vAlign w:val="center"/>
          </w:tcPr>
          <w:p w14:paraId="0CE7074A" w14:textId="31542677"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ремонту уличных ям административных районах Эребуни и Нубарашен города Еревана</w:t>
            </w:r>
          </w:p>
        </w:tc>
      </w:tr>
      <w:tr w:rsidR="00710894" w:rsidRPr="009044F1" w14:paraId="446827C5" w14:textId="77777777" w:rsidTr="00216275">
        <w:trPr>
          <w:jc w:val="center"/>
        </w:trPr>
        <w:tc>
          <w:tcPr>
            <w:tcW w:w="1331" w:type="dxa"/>
            <w:vAlign w:val="center"/>
          </w:tcPr>
          <w:p w14:paraId="194B1F4D" w14:textId="59C8C703" w:rsidR="00710894" w:rsidRPr="00E51BA5" w:rsidRDefault="00710894" w:rsidP="0071089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71FC96B3" w14:textId="27C4EB03"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rPr>
              <w:t>239148000</w:t>
            </w:r>
          </w:p>
        </w:tc>
        <w:tc>
          <w:tcPr>
            <w:tcW w:w="6175" w:type="dxa"/>
            <w:vAlign w:val="center"/>
          </w:tcPr>
          <w:p w14:paraId="022E470B" w14:textId="045470DC"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ремонту уличных ям административных районах Аван и Нор Норк города Еревана</w:t>
            </w:r>
          </w:p>
        </w:tc>
      </w:tr>
      <w:tr w:rsidR="00710894" w:rsidRPr="009044F1" w14:paraId="73DCC76D" w14:textId="77777777" w:rsidTr="00216275">
        <w:trPr>
          <w:jc w:val="center"/>
        </w:trPr>
        <w:tc>
          <w:tcPr>
            <w:tcW w:w="1331" w:type="dxa"/>
            <w:vAlign w:val="center"/>
          </w:tcPr>
          <w:p w14:paraId="65BCC53A" w14:textId="0687A08D" w:rsidR="00710894" w:rsidRPr="00E51BA5" w:rsidRDefault="00710894" w:rsidP="0071089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14:paraId="15E72308" w14:textId="48789E71"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rPr>
              <w:t>204984000</w:t>
            </w:r>
          </w:p>
        </w:tc>
        <w:tc>
          <w:tcPr>
            <w:tcW w:w="6175" w:type="dxa"/>
            <w:vAlign w:val="center"/>
          </w:tcPr>
          <w:p w14:paraId="5F379F07" w14:textId="367A624B"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ремонту уличных ям административных районах Канакер-Зейтун и Арабкир города Еревана</w:t>
            </w:r>
          </w:p>
        </w:tc>
      </w:tr>
      <w:tr w:rsidR="00710894" w:rsidRPr="009044F1" w14:paraId="71C217EE" w14:textId="77777777" w:rsidTr="00216275">
        <w:trPr>
          <w:jc w:val="center"/>
        </w:trPr>
        <w:tc>
          <w:tcPr>
            <w:tcW w:w="1331" w:type="dxa"/>
            <w:vAlign w:val="center"/>
          </w:tcPr>
          <w:p w14:paraId="7ADBA78F" w14:textId="6FC1D1E1" w:rsidR="00710894" w:rsidRPr="00B07413"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57B81E3F" w14:textId="56633269"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lang w:val="af-ZA"/>
              </w:rPr>
              <w:t>239148000</w:t>
            </w:r>
          </w:p>
        </w:tc>
        <w:tc>
          <w:tcPr>
            <w:tcW w:w="6175" w:type="dxa"/>
            <w:vAlign w:val="center"/>
          </w:tcPr>
          <w:p w14:paraId="4D6D361F" w14:textId="10199DD5"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lang w:val="af-ZA"/>
              </w:rPr>
              <w:t>Работы по ремонту уличных ям административных районах Шенгавит и Малатия-Себастия города Еревана</w:t>
            </w:r>
          </w:p>
        </w:tc>
      </w:tr>
      <w:tr w:rsidR="00710894" w:rsidRPr="009044F1" w14:paraId="5A043DC0" w14:textId="77777777" w:rsidTr="00216275">
        <w:trPr>
          <w:jc w:val="center"/>
        </w:trPr>
        <w:tc>
          <w:tcPr>
            <w:tcW w:w="1331" w:type="dxa"/>
            <w:vAlign w:val="center"/>
          </w:tcPr>
          <w:p w14:paraId="5EAFE45A" w14:textId="799D8A7D" w:rsidR="00710894" w:rsidRPr="00B07413"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728" w:type="dxa"/>
            <w:vAlign w:val="center"/>
          </w:tcPr>
          <w:p w14:paraId="1CD845BC" w14:textId="3691CC6C" w:rsidR="00710894" w:rsidRPr="00B07413" w:rsidRDefault="00710894" w:rsidP="00710894">
            <w:pPr>
              <w:pStyle w:val="BodyTextIndent2"/>
              <w:widowControl w:val="0"/>
              <w:spacing w:line="240" w:lineRule="auto"/>
              <w:ind w:firstLine="0"/>
              <w:jc w:val="center"/>
              <w:rPr>
                <w:rFonts w:ascii="GHEA Grapalat" w:hAnsi="GHEA Grapalat" w:cs="Calibri"/>
                <w:color w:val="000000"/>
              </w:rPr>
            </w:pPr>
            <w:r w:rsidRPr="00B07413">
              <w:rPr>
                <w:rFonts w:ascii="GHEA Grapalat" w:hAnsi="GHEA Grapalat" w:cs="Calibri"/>
                <w:sz w:val="18"/>
                <w:szCs w:val="18"/>
              </w:rPr>
              <w:t>239148000</w:t>
            </w:r>
          </w:p>
        </w:tc>
        <w:tc>
          <w:tcPr>
            <w:tcW w:w="6175" w:type="dxa"/>
            <w:vAlign w:val="center"/>
          </w:tcPr>
          <w:p w14:paraId="2FF80C7F" w14:textId="41C8ABE7" w:rsidR="00710894" w:rsidRPr="00C77B18" w:rsidRDefault="00710894"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ремонту уличных ям административных районах Давташен и Ачапняк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664BFB">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901D9F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EF6FED">
        <w:rPr>
          <w:rFonts w:ascii="GHEA Grapalat" w:hAnsi="GHEA Grapalat"/>
          <w:b/>
          <w:i/>
          <w:iCs/>
          <w:lang w:val="hy-AM"/>
        </w:rPr>
        <w:t>29.12.2025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w:t>
      </w:r>
      <w:r>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6AEE4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EF6FED">
        <w:rPr>
          <w:rFonts w:ascii="GHEA Grapalat" w:hAnsi="GHEA Grapalat"/>
          <w:b/>
          <w:lang w:val="hy-AM"/>
        </w:rPr>
        <w:t>29.12.2025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w:t>
      </w:r>
      <w:r w:rsidR="001647D2" w:rsidRPr="001647D2">
        <w:rPr>
          <w:rFonts w:ascii="GHEA Grapalat" w:hAnsi="GHEA Grapalat"/>
        </w:rPr>
        <w:lastRenderedPageBreak/>
        <w:t xml:space="preserve">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BB716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B07413">
        <w:rPr>
          <w:rFonts w:ascii="GHEA Grapalat" w:hAnsi="GHEA Grapalat"/>
          <w:b/>
          <w:sz w:val="24"/>
          <w:szCs w:val="24"/>
        </w:rPr>
        <w:t>26/2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D02AE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B07413">
        <w:rPr>
          <w:rFonts w:ascii="GHEA Grapalat" w:hAnsi="GHEA Grapalat"/>
        </w:rPr>
        <w:t>26/2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940F2C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B07413">
        <w:rPr>
          <w:rFonts w:ascii="GHEA Grapalat" w:hAnsi="GHEA Grapalat"/>
        </w:rPr>
        <w:t>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3D98EB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B07413">
        <w:rPr>
          <w:rFonts w:ascii="GHEA Grapalat" w:hAnsi="GHEA Grapalat"/>
        </w:rPr>
        <w:t>26/2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3213ACD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B07413">
        <w:rPr>
          <w:rFonts w:ascii="GHEA Grapalat" w:hAnsi="GHEA Grapalat"/>
          <w:b/>
          <w:i w:val="0"/>
          <w:sz w:val="24"/>
          <w:szCs w:val="24"/>
        </w:rPr>
        <w:t>26/2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5C66F6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B07413">
        <w:rPr>
          <w:rFonts w:ascii="GHEA Grapalat" w:hAnsi="GHEA Grapalat"/>
          <w:b/>
          <w:sz w:val="24"/>
          <w:szCs w:val="24"/>
        </w:rPr>
        <w:t>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D55F30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B07413">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B3FFD38" w:rsidR="00710894" w:rsidRPr="00C77B18" w:rsidRDefault="00710894" w:rsidP="00710894">
            <w:pPr>
              <w:widowControl w:val="0"/>
              <w:rPr>
                <w:rFonts w:ascii="GHEA Grapalat" w:hAnsi="GHEA Grapalat"/>
                <w:bCs/>
                <w:sz w:val="18"/>
                <w:szCs w:val="20"/>
              </w:rPr>
            </w:pPr>
            <w:r>
              <w:rPr>
                <w:rFonts w:ascii="GHEA Grapalat" w:hAnsi="GHEA Grapalat" w:cs="Calibri"/>
                <w:sz w:val="16"/>
                <w:szCs w:val="16"/>
              </w:rPr>
              <w:t>Работы по ремонту уличных ям административных районах Кентрон, Норк-Мараш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r w:rsidR="00710894" w:rsidRPr="005744FC" w14:paraId="31EB2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47C511" w14:textId="359465C1" w:rsidR="00710894" w:rsidRPr="008D698C" w:rsidRDefault="00710894" w:rsidP="0071089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5FC629" w14:textId="50E21007" w:rsidR="00710894" w:rsidRPr="00C77B18" w:rsidRDefault="00710894" w:rsidP="00710894">
            <w:pPr>
              <w:widowControl w:val="0"/>
              <w:rPr>
                <w:rFonts w:ascii="GHEA Grapalat" w:hAnsi="GHEA Grapalat"/>
                <w:bCs/>
                <w:sz w:val="18"/>
                <w:szCs w:val="20"/>
              </w:rPr>
            </w:pPr>
            <w:r>
              <w:rPr>
                <w:rFonts w:ascii="GHEA Grapalat" w:hAnsi="GHEA Grapalat" w:cs="Calibri"/>
                <w:sz w:val="16"/>
                <w:szCs w:val="16"/>
              </w:rPr>
              <w:t>Работы по ремонту уличных ям административных районах Эребуни и Нубарашен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1FA73"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31C24E"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0F7EA7A" w14:textId="77777777" w:rsidR="00710894" w:rsidRPr="005744FC" w:rsidRDefault="00710894" w:rsidP="00710894">
            <w:pPr>
              <w:widowControl w:val="0"/>
              <w:jc w:val="center"/>
              <w:rPr>
                <w:rFonts w:ascii="GHEA Grapalat" w:hAnsi="GHEA Grapalat"/>
                <w:sz w:val="20"/>
                <w:szCs w:val="20"/>
              </w:rPr>
            </w:pPr>
          </w:p>
        </w:tc>
      </w:tr>
      <w:tr w:rsidR="00710894" w:rsidRPr="005744FC" w14:paraId="56AC9DD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3A90C9" w14:textId="191063EC" w:rsidR="00710894" w:rsidRPr="008D698C" w:rsidRDefault="00710894" w:rsidP="00710894">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D127AA" w14:textId="0B8DCFB6" w:rsidR="00710894" w:rsidRPr="00C77B18" w:rsidRDefault="00710894" w:rsidP="00710894">
            <w:pPr>
              <w:widowControl w:val="0"/>
              <w:rPr>
                <w:rFonts w:ascii="GHEA Grapalat" w:hAnsi="GHEA Grapalat"/>
                <w:bCs/>
                <w:sz w:val="18"/>
                <w:szCs w:val="20"/>
              </w:rPr>
            </w:pPr>
            <w:r>
              <w:rPr>
                <w:rFonts w:ascii="GHEA Grapalat" w:hAnsi="GHEA Grapalat" w:cs="Calibri"/>
                <w:sz w:val="16"/>
                <w:szCs w:val="16"/>
              </w:rPr>
              <w:t>Работы по ремонту уличных ям административных районах Аван и Нор 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EB8AE2"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3BF00B"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74BE12" w14:textId="77777777" w:rsidR="00710894" w:rsidRPr="005744FC" w:rsidRDefault="00710894" w:rsidP="00710894">
            <w:pPr>
              <w:widowControl w:val="0"/>
              <w:jc w:val="center"/>
              <w:rPr>
                <w:rFonts w:ascii="GHEA Grapalat" w:hAnsi="GHEA Grapalat"/>
                <w:sz w:val="20"/>
                <w:szCs w:val="20"/>
              </w:rPr>
            </w:pPr>
          </w:p>
        </w:tc>
      </w:tr>
      <w:tr w:rsidR="00710894" w:rsidRPr="005744FC" w14:paraId="7A00F7E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67FB5A" w14:textId="24D6212A" w:rsidR="00710894" w:rsidRPr="008D698C" w:rsidRDefault="00710894" w:rsidP="00710894">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D227799" w14:textId="5A66338F" w:rsidR="00710894" w:rsidRPr="00C77B18" w:rsidRDefault="00710894" w:rsidP="00710894">
            <w:pPr>
              <w:widowControl w:val="0"/>
              <w:rPr>
                <w:rFonts w:ascii="GHEA Grapalat" w:hAnsi="GHEA Grapalat"/>
                <w:bCs/>
                <w:sz w:val="18"/>
                <w:szCs w:val="20"/>
              </w:rPr>
            </w:pPr>
            <w:r>
              <w:rPr>
                <w:rFonts w:ascii="GHEA Grapalat" w:hAnsi="GHEA Grapalat" w:cs="Calibri"/>
                <w:sz w:val="16"/>
                <w:szCs w:val="16"/>
              </w:rPr>
              <w:t xml:space="preserve">Работы по ремонту уличных ям </w:t>
            </w:r>
            <w:r>
              <w:rPr>
                <w:rFonts w:ascii="GHEA Grapalat" w:hAnsi="GHEA Grapalat" w:cs="Calibri"/>
                <w:sz w:val="16"/>
                <w:szCs w:val="16"/>
              </w:rPr>
              <w:lastRenderedPageBreak/>
              <w:t>административных районах Канакер-Зейтун и Арабкир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53027F"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939AC8"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A5998F" w14:textId="77777777" w:rsidR="00710894" w:rsidRPr="005744FC" w:rsidRDefault="00710894" w:rsidP="00710894">
            <w:pPr>
              <w:widowControl w:val="0"/>
              <w:jc w:val="center"/>
              <w:rPr>
                <w:rFonts w:ascii="GHEA Grapalat" w:hAnsi="GHEA Grapalat"/>
                <w:sz w:val="20"/>
                <w:szCs w:val="20"/>
              </w:rPr>
            </w:pPr>
          </w:p>
        </w:tc>
      </w:tr>
      <w:tr w:rsidR="00710894" w:rsidRPr="005744FC" w14:paraId="4E49D82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5F75BC" w14:textId="375F70B6" w:rsidR="00710894" w:rsidRPr="00710894"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559" w:type="dxa"/>
            <w:tcBorders>
              <w:top w:val="single" w:sz="4" w:space="0" w:color="auto"/>
              <w:left w:val="single" w:sz="4" w:space="0" w:color="auto"/>
              <w:bottom w:val="single" w:sz="4" w:space="0" w:color="auto"/>
              <w:right w:val="single" w:sz="4" w:space="0" w:color="auto"/>
            </w:tcBorders>
            <w:vAlign w:val="center"/>
          </w:tcPr>
          <w:p w14:paraId="4C348EA1" w14:textId="1DD4E8DE" w:rsidR="00710894" w:rsidRPr="00C77B18" w:rsidRDefault="00710894" w:rsidP="00710894">
            <w:pPr>
              <w:widowControl w:val="0"/>
              <w:rPr>
                <w:rFonts w:ascii="GHEA Grapalat" w:hAnsi="GHEA Grapalat"/>
                <w:bCs/>
                <w:sz w:val="18"/>
                <w:szCs w:val="20"/>
              </w:rPr>
            </w:pPr>
            <w:r>
              <w:rPr>
                <w:rFonts w:ascii="GHEA Grapalat" w:hAnsi="GHEA Grapalat" w:cs="Calibri"/>
                <w:sz w:val="16"/>
                <w:szCs w:val="16"/>
                <w:lang w:val="af-ZA"/>
              </w:rPr>
              <w:t>Работы по ремонту уличных ям административных районах Шенгавит и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508E75"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75DB6D"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6F8B90" w14:textId="77777777" w:rsidR="00710894" w:rsidRPr="005744FC" w:rsidRDefault="00710894" w:rsidP="00710894">
            <w:pPr>
              <w:widowControl w:val="0"/>
              <w:jc w:val="center"/>
              <w:rPr>
                <w:rFonts w:ascii="GHEA Grapalat" w:hAnsi="GHEA Grapalat"/>
                <w:sz w:val="20"/>
                <w:szCs w:val="20"/>
              </w:rPr>
            </w:pPr>
          </w:p>
        </w:tc>
      </w:tr>
      <w:tr w:rsidR="00710894" w:rsidRPr="005744FC" w14:paraId="5994AA8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031C22" w14:textId="6373C444" w:rsidR="00710894" w:rsidRPr="00710894"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559" w:type="dxa"/>
            <w:tcBorders>
              <w:top w:val="single" w:sz="4" w:space="0" w:color="auto"/>
              <w:left w:val="single" w:sz="4" w:space="0" w:color="auto"/>
              <w:bottom w:val="single" w:sz="4" w:space="0" w:color="auto"/>
              <w:right w:val="single" w:sz="4" w:space="0" w:color="auto"/>
            </w:tcBorders>
            <w:vAlign w:val="center"/>
          </w:tcPr>
          <w:p w14:paraId="475B0697" w14:textId="0BF6400E" w:rsidR="00710894" w:rsidRPr="00C77B18" w:rsidRDefault="00710894" w:rsidP="00710894">
            <w:pPr>
              <w:widowControl w:val="0"/>
              <w:rPr>
                <w:rFonts w:ascii="GHEA Grapalat" w:hAnsi="GHEA Grapalat"/>
                <w:bCs/>
                <w:sz w:val="18"/>
                <w:szCs w:val="20"/>
              </w:rPr>
            </w:pPr>
            <w:r>
              <w:rPr>
                <w:rFonts w:ascii="GHEA Grapalat" w:hAnsi="GHEA Grapalat" w:cs="Calibri"/>
                <w:sz w:val="16"/>
                <w:szCs w:val="16"/>
              </w:rPr>
              <w:t>Работы по ремонту уличных ям административных районах Давташен и Ачапняк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89837"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9422C9"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076AB0"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3D3688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B07413">
        <w:rPr>
          <w:rFonts w:ascii="GHEA Grapalat" w:hAnsi="GHEA Grapalat"/>
          <w:b/>
          <w:sz w:val="24"/>
          <w:szCs w:val="24"/>
        </w:rPr>
        <w:t>26/2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F623BC7"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B07413">
        <w:rPr>
          <w:rFonts w:ascii="GHEA Grapalat" w:hAnsi="GHEA Grapalat"/>
          <w:b/>
        </w:rPr>
        <w:t>26/2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 xml:space="preserve"> HYPERLINK "http://www.procurement.am" </w:instrText>
      </w:r>
      <w:r w:rsidR="00000000">
        <w:fldChar w:fldCharType="separate"/>
      </w:r>
      <w:r w:rsidR="00702A06" w:rsidRPr="00C715F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32D7B0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B07413">
        <w:rPr>
          <w:rFonts w:ascii="GHEA Grapalat" w:hAnsi="GHEA Grapalat"/>
          <w:b/>
        </w:rPr>
        <w:t>26/2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 xml:space="preserve"> HYPERLINK "http://www.procurement.am" </w:instrText>
      </w:r>
      <w:r w:rsidR="00000000">
        <w:fldChar w:fldCharType="separate"/>
      </w:r>
      <w:r w:rsidRPr="00C715F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ECF1E7C"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B07413">
        <w:rPr>
          <w:rFonts w:ascii="GHEA Grapalat" w:hAnsi="GHEA Grapalat"/>
          <w:b/>
          <w:i/>
          <w:sz w:val="22"/>
          <w:szCs w:val="22"/>
        </w:rPr>
        <w:t>26/2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94855F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B07413">
        <w:rPr>
          <w:rFonts w:ascii="GHEA Grapalat" w:hAnsi="GHEA Grapalat"/>
          <w:b/>
          <w:sz w:val="24"/>
          <w:szCs w:val="24"/>
        </w:rPr>
        <w:t>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 xml:space="preserve"> HYPERLINK "http://www.procurement.am" </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C96E070"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B07413">
        <w:rPr>
          <w:rFonts w:ascii="GHEA Grapalat" w:hAnsi="GHEA Grapalat"/>
          <w:i/>
        </w:rPr>
        <w:t>26/2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2E60E4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B07413">
        <w:rPr>
          <w:rFonts w:ascii="GHEA Grapalat" w:hAnsi="GHEA Grapalat"/>
          <w:b/>
          <w:sz w:val="24"/>
          <w:szCs w:val="24"/>
        </w:rPr>
        <w:t>26/2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9D22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E21A2E">
        <w:rPr>
          <w:rFonts w:ascii="GHEA Grapalat" w:hAnsi="GHEA Grapalat"/>
          <w:lang w:val="hy-AM"/>
        </w:rPr>
        <w:t>9</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1B7E28E" w14:textId="77777777" w:rsidR="00881806" w:rsidRPr="008248E1" w:rsidRDefault="00881806" w:rsidP="00881806">
      <w:pPr>
        <w:pStyle w:val="BodyTextIndent2"/>
        <w:spacing w:line="276" w:lineRule="auto"/>
        <w:jc w:val="center"/>
        <w:rPr>
          <w:rFonts w:ascii="GHEA Grapalat" w:hAnsi="GHEA Grapalat" w:cs="Sylfaen"/>
          <w:b/>
          <w:bCs/>
          <w:sz w:val="18"/>
          <w:szCs w:val="18"/>
        </w:rPr>
      </w:pPr>
      <w:r w:rsidRPr="008248E1">
        <w:rPr>
          <w:rFonts w:ascii="GHEA Grapalat" w:hAnsi="GHEA Grapalat"/>
          <w:b/>
          <w:sz w:val="18"/>
          <w:szCs w:val="18"/>
          <w:lang w:val="hy-AM"/>
        </w:rPr>
        <w:t>ТЕХНИЧЕСКАЯ ХАРАКТЕРИСТИКА</w:t>
      </w:r>
      <w:r w:rsidRPr="008248E1">
        <w:rPr>
          <w:rFonts w:ascii="GHEA Grapalat" w:hAnsi="GHEA Grapalat"/>
          <w:b/>
          <w:sz w:val="18"/>
          <w:szCs w:val="18"/>
        </w:rPr>
        <w:t>-</w:t>
      </w:r>
      <w:r w:rsidRPr="008248E1">
        <w:rPr>
          <w:rFonts w:ascii="GHEA Grapalat" w:hAnsi="GHEA Grapalat"/>
          <w:b/>
          <w:sz w:val="18"/>
          <w:szCs w:val="18"/>
          <w:lang w:val="hy-AM"/>
        </w:rPr>
        <w:t xml:space="preserve"> ГРАФИК ТОРГОВ</w:t>
      </w:r>
      <w:r w:rsidRPr="008248E1">
        <w:rPr>
          <w:rFonts w:ascii="GHEA Grapalat" w:hAnsi="GHEA Grapalat" w:cs="Sylfaen"/>
          <w:b/>
          <w:bCs/>
          <w:sz w:val="18"/>
          <w:szCs w:val="18"/>
        </w:rPr>
        <w:t xml:space="preserve"> </w:t>
      </w:r>
    </w:p>
    <w:p w14:paraId="367B5D5E" w14:textId="0133B26B" w:rsidR="00881806" w:rsidRPr="00092359" w:rsidRDefault="005C1D27" w:rsidP="00881806">
      <w:pPr>
        <w:jc w:val="center"/>
        <w:rPr>
          <w:rFonts w:ascii="GHEA Grapalat" w:hAnsi="GHEA Grapalat"/>
          <w:b/>
          <w:sz w:val="20"/>
          <w:szCs w:val="16"/>
          <w:lang w:val="hy-AM"/>
        </w:rPr>
      </w:pPr>
      <w:bookmarkStart w:id="22" w:name="_Hlk182214444"/>
      <w:r>
        <w:rPr>
          <w:rFonts w:ascii="GHEA Grapalat" w:hAnsi="GHEA Grapalat"/>
          <w:b/>
          <w:sz w:val="20"/>
          <w:szCs w:val="16"/>
          <w:lang w:val="hy-AM"/>
        </w:rPr>
        <w:t>Приобретения работ по ямочному ремонту административных районов города Еревана</w:t>
      </w:r>
      <w:bookmarkEnd w:id="22"/>
    </w:p>
    <w:p w14:paraId="49C4AEC6" w14:textId="1971B567" w:rsidR="00E71B18" w:rsidRPr="00881806" w:rsidRDefault="00E71B18" w:rsidP="00E71B18">
      <w:pPr>
        <w:widowControl w:val="0"/>
        <w:spacing w:line="276" w:lineRule="auto"/>
        <w:ind w:firstLine="567"/>
        <w:jc w:val="right"/>
        <w:rPr>
          <w:rFonts w:ascii="GHEA Grapalat" w:hAnsi="GHEA Grapalat"/>
          <w:i/>
          <w:lang w:val="hy-AM"/>
        </w:rPr>
      </w:pPr>
    </w:p>
    <w:p w14:paraId="3A48F13B" w14:textId="1B5B42D9" w:rsidR="00E71B18" w:rsidRDefault="00E71B18" w:rsidP="00E71B18">
      <w:pPr>
        <w:widowControl w:val="0"/>
        <w:spacing w:line="276" w:lineRule="auto"/>
        <w:ind w:firstLine="567"/>
        <w:jc w:val="right"/>
        <w:rPr>
          <w:rFonts w:ascii="GHEA Grapalat" w:hAnsi="GHEA Grapalat"/>
          <w:i/>
        </w:rPr>
      </w:pPr>
    </w:p>
    <w:p w14:paraId="27661E68" w14:textId="1A92AB79" w:rsidR="00293DB9" w:rsidRDefault="00293DB9" w:rsidP="00293DB9">
      <w:pPr>
        <w:jc w:val="right"/>
        <w:rPr>
          <w:rFonts w:ascii="GHEA Grapalat" w:hAnsi="GHEA Grapalat"/>
          <w:sz w:val="20"/>
        </w:rPr>
      </w:pPr>
      <w:r w:rsidRPr="001651A7">
        <w:rPr>
          <w:rFonts w:ascii="GHEA Grapalat" w:hAnsi="GHEA Grapalat"/>
          <w:sz w:val="20"/>
        </w:rPr>
        <w:t>драм РА</w:t>
      </w:r>
    </w:p>
    <w:tbl>
      <w:tblPr>
        <w:tblW w:w="1125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2183"/>
        <w:gridCol w:w="832"/>
        <w:gridCol w:w="1328"/>
        <w:gridCol w:w="1440"/>
        <w:gridCol w:w="720"/>
        <w:gridCol w:w="810"/>
        <w:gridCol w:w="2250"/>
      </w:tblGrid>
      <w:tr w:rsidR="008F683C" w:rsidRPr="00FE6F05" w14:paraId="12C0BEC5" w14:textId="77777777" w:rsidTr="008F683C">
        <w:trPr>
          <w:trHeight w:val="1434"/>
        </w:trPr>
        <w:tc>
          <w:tcPr>
            <w:tcW w:w="337" w:type="dxa"/>
            <w:vAlign w:val="center"/>
            <w:hideMark/>
          </w:tcPr>
          <w:p w14:paraId="5DD51B26"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w:t>
            </w:r>
          </w:p>
        </w:tc>
        <w:tc>
          <w:tcPr>
            <w:tcW w:w="1350" w:type="dxa"/>
            <w:vAlign w:val="center"/>
            <w:hideMark/>
          </w:tcPr>
          <w:p w14:paraId="537F606A" w14:textId="77777777" w:rsidR="008F683C" w:rsidRPr="00FE6F05" w:rsidRDefault="008F683C" w:rsidP="00BB3850">
            <w:pPr>
              <w:jc w:val="center"/>
              <w:rPr>
                <w:rFonts w:ascii="GHEA Grapalat" w:hAnsi="GHEA Grapalat" w:cs="Calibri"/>
                <w:b/>
                <w:bCs/>
                <w:i/>
                <w:iCs/>
                <w:sz w:val="18"/>
                <w:szCs w:val="18"/>
                <w:lang w:val="hy-AM"/>
              </w:rPr>
            </w:pPr>
            <w:r w:rsidRPr="00FE6F05">
              <w:rPr>
                <w:rFonts w:ascii="GHEA Grapalat" w:hAnsi="GHEA Grapalat" w:cs="Calibri"/>
                <w:b/>
                <w:bCs/>
                <w:i/>
                <w:iCs/>
                <w:sz w:val="18"/>
                <w:szCs w:val="18"/>
              </w:rPr>
              <w:t>Код предусмотренный планом торгов согласно классификации (CPV)</w:t>
            </w:r>
          </w:p>
          <w:p w14:paraId="58A293A7" w14:textId="77777777" w:rsidR="008F683C" w:rsidRPr="00FE6F05" w:rsidRDefault="008F683C" w:rsidP="00BB3850">
            <w:pPr>
              <w:jc w:val="center"/>
              <w:rPr>
                <w:rFonts w:ascii="GHEA Grapalat" w:hAnsi="GHEA Grapalat" w:cs="Calibri"/>
                <w:b/>
                <w:bCs/>
                <w:sz w:val="18"/>
                <w:szCs w:val="18"/>
                <w:lang w:val="hy-AM"/>
              </w:rPr>
            </w:pPr>
            <w:r w:rsidRPr="00FE6F05">
              <w:rPr>
                <w:rFonts w:ascii="GHEA Grapalat" w:hAnsi="GHEA Grapalat" w:cs="Calibri"/>
                <w:b/>
                <w:bCs/>
                <w:sz w:val="14"/>
                <w:szCs w:val="14"/>
              </w:rPr>
              <w:t>348041</w:t>
            </w:r>
          </w:p>
        </w:tc>
        <w:tc>
          <w:tcPr>
            <w:tcW w:w="2183" w:type="dxa"/>
            <w:vAlign w:val="center"/>
            <w:hideMark/>
          </w:tcPr>
          <w:p w14:paraId="70076301" w14:textId="77777777" w:rsidR="008F683C" w:rsidRPr="00FE6F05" w:rsidRDefault="008F683C" w:rsidP="00BB3850">
            <w:pPr>
              <w:pStyle w:val="BodyTextIndent2"/>
              <w:spacing w:line="240" w:lineRule="auto"/>
              <w:jc w:val="center"/>
              <w:rPr>
                <w:rFonts w:ascii="GHEA Grapalat" w:hAnsi="GHEA Grapalat" w:cs="Calibri"/>
                <w:bCs/>
                <w:i/>
                <w:iCs/>
                <w:sz w:val="21"/>
                <w:szCs w:val="21"/>
                <w:lang w:val="hy-AM"/>
              </w:rPr>
            </w:pPr>
            <w:r w:rsidRPr="00FE6F05">
              <w:rPr>
                <w:rFonts w:ascii="GHEA Grapalat" w:hAnsi="GHEA Grapalat" w:cs="Calibri"/>
                <w:bCs/>
                <w:i/>
                <w:iCs/>
                <w:sz w:val="21"/>
                <w:szCs w:val="21"/>
              </w:rPr>
              <w:t>Техническая характеристика</w:t>
            </w:r>
          </w:p>
          <w:p w14:paraId="666E086F" w14:textId="77777777" w:rsidR="008F683C" w:rsidRPr="00FE6F05" w:rsidRDefault="008F683C" w:rsidP="00BB3850">
            <w:pPr>
              <w:pStyle w:val="BodyTextIndent2"/>
              <w:spacing w:line="240" w:lineRule="auto"/>
              <w:jc w:val="center"/>
              <w:rPr>
                <w:rFonts w:ascii="GHEA Grapalat" w:hAnsi="GHEA Grapalat" w:cs="Calibri"/>
                <w:bCs/>
                <w:iCs/>
                <w:sz w:val="18"/>
                <w:szCs w:val="18"/>
              </w:rPr>
            </w:pPr>
            <w:r w:rsidRPr="00FE6F05">
              <w:rPr>
                <w:rFonts w:ascii="GHEA Grapalat" w:hAnsi="GHEA Grapalat" w:cs="Calibri"/>
                <w:bCs/>
                <w:iCs/>
                <w:sz w:val="18"/>
                <w:szCs w:val="18"/>
              </w:rPr>
              <w:t xml:space="preserve">(для каждого раздела)  </w:t>
            </w:r>
          </w:p>
          <w:p w14:paraId="264679E5" w14:textId="77777777" w:rsidR="008F683C" w:rsidRPr="00FE6F05" w:rsidRDefault="008F683C" w:rsidP="00BB3850">
            <w:pPr>
              <w:jc w:val="center"/>
              <w:rPr>
                <w:rFonts w:ascii="GHEA Grapalat" w:hAnsi="GHEA Grapalat" w:cs="Calibri"/>
                <w:bCs/>
                <w:i/>
                <w:iCs/>
                <w:sz w:val="18"/>
                <w:szCs w:val="18"/>
              </w:rPr>
            </w:pPr>
          </w:p>
          <w:p w14:paraId="78BF0B6C" w14:textId="77777777" w:rsidR="008F683C" w:rsidRPr="00FE6F05" w:rsidRDefault="008F683C" w:rsidP="00BB3850">
            <w:pPr>
              <w:jc w:val="center"/>
              <w:rPr>
                <w:rFonts w:ascii="GHEA Grapalat" w:hAnsi="GHEA Grapalat" w:cs="Calibri"/>
                <w:bCs/>
                <w:i/>
                <w:iCs/>
                <w:sz w:val="18"/>
                <w:szCs w:val="18"/>
              </w:rPr>
            </w:pPr>
          </w:p>
        </w:tc>
        <w:tc>
          <w:tcPr>
            <w:tcW w:w="832" w:type="dxa"/>
            <w:vAlign w:val="center"/>
            <w:hideMark/>
          </w:tcPr>
          <w:p w14:paraId="54262824"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Ед.изм</w:t>
            </w:r>
          </w:p>
        </w:tc>
        <w:tc>
          <w:tcPr>
            <w:tcW w:w="1328" w:type="dxa"/>
            <w:vAlign w:val="center"/>
            <w:hideMark/>
          </w:tcPr>
          <w:p w14:paraId="56DEDB4C"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Стоимость ед.изм.</w:t>
            </w:r>
          </w:p>
          <w:p w14:paraId="3E8FD3DE" w14:textId="77777777" w:rsidR="008F683C" w:rsidRPr="00FE6F05" w:rsidRDefault="008F683C" w:rsidP="00BB3850">
            <w:pPr>
              <w:jc w:val="center"/>
              <w:rPr>
                <w:rFonts w:ascii="GHEA Grapalat" w:hAnsi="GHEA Grapalat" w:cs="Calibri"/>
                <w:b/>
                <w:bCs/>
                <w:i/>
                <w:iCs/>
                <w:sz w:val="18"/>
                <w:szCs w:val="18"/>
              </w:rPr>
            </w:pPr>
          </w:p>
        </w:tc>
        <w:tc>
          <w:tcPr>
            <w:tcW w:w="1440" w:type="dxa"/>
            <w:vAlign w:val="center"/>
            <w:hideMark/>
          </w:tcPr>
          <w:p w14:paraId="2EBFBCA6"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Общая стоимость</w:t>
            </w:r>
          </w:p>
          <w:p w14:paraId="0CB4ED59" w14:textId="77777777" w:rsidR="008F683C" w:rsidRPr="00FE6F05" w:rsidRDefault="008F683C" w:rsidP="00BB3850">
            <w:pPr>
              <w:jc w:val="center"/>
              <w:rPr>
                <w:rFonts w:ascii="GHEA Grapalat" w:hAnsi="GHEA Grapalat" w:cs="Calibri"/>
                <w:b/>
                <w:bCs/>
                <w:i/>
                <w:iCs/>
                <w:sz w:val="18"/>
                <w:szCs w:val="18"/>
              </w:rPr>
            </w:pPr>
          </w:p>
        </w:tc>
        <w:tc>
          <w:tcPr>
            <w:tcW w:w="720" w:type="dxa"/>
            <w:vAlign w:val="center"/>
            <w:hideMark/>
          </w:tcPr>
          <w:p w14:paraId="140215EC"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Обшее количество</w:t>
            </w:r>
          </w:p>
        </w:tc>
        <w:tc>
          <w:tcPr>
            <w:tcW w:w="810" w:type="dxa"/>
            <w:vAlign w:val="center"/>
            <w:hideMark/>
          </w:tcPr>
          <w:p w14:paraId="2F0FC71E"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Адрес объекта</w:t>
            </w:r>
          </w:p>
        </w:tc>
        <w:tc>
          <w:tcPr>
            <w:tcW w:w="2250" w:type="dxa"/>
            <w:vAlign w:val="center"/>
          </w:tcPr>
          <w:p w14:paraId="0B568F36" w14:textId="77777777" w:rsidR="008F683C" w:rsidRPr="00FE6F05" w:rsidRDefault="008F683C" w:rsidP="00BB3850">
            <w:pPr>
              <w:jc w:val="center"/>
              <w:rPr>
                <w:rFonts w:ascii="GHEA Grapalat" w:hAnsi="GHEA Grapalat" w:cs="Calibri"/>
                <w:b/>
                <w:bCs/>
                <w:i/>
                <w:iCs/>
                <w:sz w:val="18"/>
                <w:szCs w:val="18"/>
              </w:rPr>
            </w:pPr>
            <w:r w:rsidRPr="00FE6F05">
              <w:rPr>
                <w:rFonts w:ascii="GHEA Grapalat" w:hAnsi="GHEA Grapalat" w:cs="Calibri"/>
                <w:b/>
                <w:bCs/>
                <w:i/>
                <w:iCs/>
                <w:sz w:val="18"/>
                <w:szCs w:val="18"/>
              </w:rPr>
              <w:t>Сроки исполнения</w:t>
            </w:r>
          </w:p>
        </w:tc>
      </w:tr>
      <w:tr w:rsidR="008F683C" w:rsidRPr="00FE6F05" w14:paraId="23AA4874" w14:textId="77777777" w:rsidTr="008F683C">
        <w:trPr>
          <w:trHeight w:val="525"/>
        </w:trPr>
        <w:tc>
          <w:tcPr>
            <w:tcW w:w="337" w:type="dxa"/>
            <w:vAlign w:val="center"/>
            <w:hideMark/>
          </w:tcPr>
          <w:p w14:paraId="07634F3B" w14:textId="77777777" w:rsidR="008F683C" w:rsidRPr="00FE6F05" w:rsidRDefault="008F683C" w:rsidP="00BB3850">
            <w:pPr>
              <w:rPr>
                <w:rFonts w:ascii="GHEA Grapalat" w:hAnsi="GHEA Grapalat" w:cs="Calibri"/>
                <w:b/>
                <w:bCs/>
                <w:i/>
                <w:iCs/>
                <w:sz w:val="18"/>
                <w:szCs w:val="18"/>
                <w:lang w:val="hy-AM"/>
              </w:rPr>
            </w:pPr>
          </w:p>
        </w:tc>
        <w:tc>
          <w:tcPr>
            <w:tcW w:w="1350" w:type="dxa"/>
            <w:vAlign w:val="center"/>
            <w:hideMark/>
          </w:tcPr>
          <w:p w14:paraId="07E33EBD" w14:textId="77777777" w:rsidR="008F683C" w:rsidRPr="00FE6F05" w:rsidRDefault="008F683C" w:rsidP="00BB3850">
            <w:pPr>
              <w:jc w:val="center"/>
              <w:rPr>
                <w:rFonts w:ascii="GHEA Grapalat" w:hAnsi="GHEA Grapalat" w:cs="Calibri"/>
                <w:b/>
                <w:bCs/>
                <w:i/>
                <w:iCs/>
                <w:sz w:val="20"/>
                <w:szCs w:val="20"/>
                <w:lang w:val="hy-AM"/>
              </w:rPr>
            </w:pPr>
          </w:p>
        </w:tc>
        <w:tc>
          <w:tcPr>
            <w:tcW w:w="2183" w:type="dxa"/>
            <w:hideMark/>
          </w:tcPr>
          <w:p w14:paraId="33EA83E5" w14:textId="77777777" w:rsidR="008F683C" w:rsidRPr="00601BA8" w:rsidRDefault="008F683C" w:rsidP="00BB3850">
            <w:pPr>
              <w:spacing w:line="276" w:lineRule="auto"/>
              <w:jc w:val="both"/>
              <w:rPr>
                <w:rFonts w:ascii="GHEA Grapalat" w:hAnsi="GHEA Grapalat"/>
                <w:b/>
                <w:sz w:val="16"/>
                <w:szCs w:val="16"/>
                <w:lang w:val="hy-AM"/>
              </w:rPr>
            </w:pPr>
            <w:r w:rsidRPr="00601BA8">
              <w:rPr>
                <w:rFonts w:ascii="GHEA Grapalat" w:hAnsi="GHEA Grapalat"/>
                <w:b/>
                <w:sz w:val="16"/>
                <w:szCs w:val="16"/>
                <w:lang w:val="hy-AM"/>
              </w:rPr>
              <w:t xml:space="preserve">     ТЕХНИЧЕСКИЕ ХАРАКТЕРИСТИКИ И ЗАДАЧИ </w:t>
            </w:r>
          </w:p>
          <w:p w14:paraId="46D2BA9D" w14:textId="77777777" w:rsidR="008F683C" w:rsidRDefault="008F683C" w:rsidP="00BB3850">
            <w:pPr>
              <w:spacing w:line="276" w:lineRule="auto"/>
              <w:jc w:val="both"/>
              <w:rPr>
                <w:rFonts w:ascii="GHEA Grapalat" w:hAnsi="GHEA Grapalat"/>
                <w:sz w:val="16"/>
                <w:szCs w:val="16"/>
                <w:lang w:val="hy-AM"/>
              </w:rPr>
            </w:pPr>
          </w:p>
          <w:p w14:paraId="1D4DEB62"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 в ночное время (определено постановлением Правительства РА от 26.10.2006 г. 1699-Н и другими нормативными правовыми актами),</w:t>
            </w:r>
          </w:p>
          <w:p w14:paraId="514BD9FB"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2. Выполнять работы в соответствии со строительными нормами, правилами и техническими условиями (СН 32-01-22 «Автомобильные дороги» СНиП Республики Армения),</w:t>
            </w:r>
          </w:p>
          <w:p w14:paraId="65F641AE"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3. Перед началом работ подрядчик совместно с организацией технического контроля и представителем </w:t>
            </w:r>
            <w:r w:rsidRPr="00601BA8">
              <w:rPr>
                <w:rFonts w:ascii="GHEA Grapalat" w:hAnsi="GHEA Grapalat"/>
                <w:sz w:val="16"/>
                <w:szCs w:val="16"/>
              </w:rPr>
              <w:t>з</w:t>
            </w:r>
            <w:r w:rsidRPr="00601BA8">
              <w:rPr>
                <w:rFonts w:ascii="GHEA Grapalat" w:hAnsi="GHEA Grapalat"/>
                <w:sz w:val="16"/>
                <w:szCs w:val="16"/>
                <w:lang w:val="hy-AM"/>
              </w:rPr>
              <w:t xml:space="preserve">аказчика осматривает место и объем работ, подлежащих выполнению на месте. По заданию заказчика работы по ремонту ямы должны </w:t>
            </w:r>
            <w:r w:rsidRPr="00601BA8">
              <w:rPr>
                <w:rFonts w:ascii="GHEA Grapalat" w:hAnsi="GHEA Grapalat"/>
                <w:sz w:val="16"/>
                <w:szCs w:val="16"/>
                <w:lang w:val="hy-AM"/>
              </w:rPr>
              <w:lastRenderedPageBreak/>
              <w:t>проводиться одновременно в нескольких местах.</w:t>
            </w:r>
          </w:p>
          <w:p w14:paraId="3342A5B3"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4.</w:t>
            </w:r>
            <w:r w:rsidRPr="00601BA8">
              <w:rPr>
                <w:rFonts w:ascii="GHEA Grapalat" w:hAnsi="GHEA Grapalat"/>
                <w:sz w:val="16"/>
                <w:szCs w:val="16"/>
              </w:rPr>
              <w:t xml:space="preserve"> </w:t>
            </w:r>
            <w:r w:rsidRPr="00601BA8">
              <w:rPr>
                <w:rFonts w:ascii="GHEA Grapalat" w:hAnsi="GHEA Grapalat"/>
                <w:sz w:val="16"/>
                <w:szCs w:val="16"/>
                <w:lang w:val="hy-AM"/>
              </w:rPr>
              <w:t>Подготовительные работы к ремонту ямы провести машино-механизм фрезой, толщиной не менее 5 см и не позднее, чем в течение 72 часов после заказа заказчика.</w:t>
            </w:r>
          </w:p>
          <w:p w14:paraId="1EDB96AD"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5. После завершения подготовительных работ переместите ткань а/б в место, указанное заказчиком. </w:t>
            </w:r>
          </w:p>
          <w:p w14:paraId="69302BBC"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6. Очистка асфальтируемой поверхности от грязи, пыли и образовавшихся кусков асфальтобетона (с помощью тянущих и/или продувочных устройств: пылесоса, компрессора или других устройств). Погрузка и вывоз строительного мусора на </w:t>
            </w:r>
            <w:r w:rsidRPr="00601BA8">
              <w:rPr>
                <w:rFonts w:ascii="GHEA Grapalat" w:hAnsi="GHEA Grapalat"/>
                <w:sz w:val="16"/>
                <w:szCs w:val="16"/>
              </w:rPr>
              <w:t>свалку</w:t>
            </w:r>
            <w:r w:rsidRPr="00601BA8">
              <w:rPr>
                <w:rFonts w:ascii="GHEA Grapalat" w:hAnsi="GHEA Grapalat"/>
                <w:sz w:val="16"/>
                <w:szCs w:val="16"/>
                <w:lang w:val="hy-AM"/>
              </w:rPr>
              <w:t xml:space="preserve"> (представление соответствующей квитанции на транспортном средстве),</w:t>
            </w:r>
          </w:p>
          <w:p w14:paraId="780AB0AC" w14:textId="77777777" w:rsidR="008F683C" w:rsidRPr="00601BA8" w:rsidRDefault="008F683C" w:rsidP="00BB3850">
            <w:pPr>
              <w:spacing w:line="276" w:lineRule="auto"/>
              <w:jc w:val="both"/>
              <w:rPr>
                <w:rFonts w:ascii="GHEA Grapalat" w:hAnsi="GHEA Grapalat"/>
                <w:sz w:val="16"/>
                <w:szCs w:val="16"/>
              </w:rPr>
            </w:pPr>
            <w:r w:rsidRPr="00601BA8">
              <w:rPr>
                <w:rFonts w:ascii="GHEA Grapalat" w:hAnsi="GHEA Grapalat"/>
                <w:sz w:val="16"/>
                <w:szCs w:val="16"/>
                <w:lang w:val="hy-AM"/>
              </w:rPr>
              <w:t xml:space="preserve">7. </w:t>
            </w:r>
            <w:r w:rsidRPr="00601BA8">
              <w:rPr>
                <w:rFonts w:ascii="GHEA Grapalat" w:hAnsi="GHEA Grapalat"/>
                <w:sz w:val="16"/>
                <w:szCs w:val="16"/>
              </w:rPr>
              <w:t xml:space="preserve"> </w:t>
            </w:r>
            <w:r w:rsidRPr="00601BA8">
              <w:rPr>
                <w:rFonts w:ascii="GHEA Grapalat" w:hAnsi="GHEA Grapalat"/>
                <w:sz w:val="16"/>
                <w:szCs w:val="16"/>
                <w:lang w:val="hy-AM"/>
              </w:rPr>
              <w:t xml:space="preserve">При необходимости </w:t>
            </w:r>
            <w:r w:rsidRPr="00601BA8">
              <w:rPr>
                <w:rFonts w:ascii="GHEA Grapalat" w:hAnsi="GHEA Grapalat"/>
                <w:sz w:val="16"/>
                <w:szCs w:val="16"/>
              </w:rPr>
              <w:t xml:space="preserve"> </w:t>
            </w:r>
            <w:r w:rsidRPr="00601BA8">
              <w:rPr>
                <w:rFonts w:ascii="GHEA Grapalat" w:hAnsi="GHEA Grapalat"/>
                <w:sz w:val="16"/>
                <w:szCs w:val="16"/>
                <w:lang w:val="hy-AM"/>
              </w:rPr>
              <w:t xml:space="preserve">(наличии почвенного покрова) внесение гравийной основы до </w:t>
            </w:r>
            <w:r w:rsidRPr="00601BA8">
              <w:rPr>
                <w:rFonts w:ascii="GHEA Grapalat" w:hAnsi="GHEA Grapalat"/>
                <w:sz w:val="16"/>
                <w:szCs w:val="16"/>
              </w:rPr>
              <w:t xml:space="preserve"> </w:t>
            </w:r>
            <w:r w:rsidRPr="00601BA8">
              <w:rPr>
                <w:rFonts w:ascii="GHEA Grapalat" w:hAnsi="GHEA Grapalat"/>
                <w:sz w:val="16"/>
                <w:szCs w:val="16"/>
                <w:lang w:val="hy-AM"/>
              </w:rPr>
              <w:t xml:space="preserve">10%. </w:t>
            </w:r>
          </w:p>
          <w:p w14:paraId="4D28AD78" w14:textId="77777777" w:rsidR="008F683C" w:rsidRPr="00601BA8" w:rsidRDefault="008F683C" w:rsidP="00BB3850">
            <w:pPr>
              <w:spacing w:line="276" w:lineRule="auto"/>
              <w:jc w:val="both"/>
              <w:rPr>
                <w:rFonts w:ascii="GHEA Grapalat" w:hAnsi="GHEA Grapalat"/>
                <w:sz w:val="16"/>
                <w:szCs w:val="16"/>
              </w:rPr>
            </w:pPr>
            <w:r w:rsidRPr="00601BA8">
              <w:rPr>
                <w:rFonts w:ascii="GHEA Grapalat" w:hAnsi="GHEA Grapalat"/>
                <w:sz w:val="16"/>
                <w:szCs w:val="16"/>
                <w:lang w:val="hy-AM"/>
              </w:rPr>
              <w:t xml:space="preserve">8. Обработка кромок ремонтируемого участка и основания пола битумом (0.8 </w:t>
            </w:r>
            <w:r w:rsidRPr="00601BA8">
              <w:rPr>
                <w:rFonts w:ascii="GHEA Grapalat" w:hAnsi="GHEA Grapalat"/>
                <w:sz w:val="16"/>
                <w:szCs w:val="16"/>
              </w:rPr>
              <w:t>л битума на 1 м</w:t>
            </w:r>
            <w:r w:rsidRPr="00601BA8">
              <w:rPr>
                <w:rFonts w:ascii="GHEA Grapalat" w:hAnsi="GHEA Grapalat"/>
                <w:sz w:val="16"/>
                <w:szCs w:val="16"/>
                <w:vertAlign w:val="superscript"/>
              </w:rPr>
              <w:t>2</w:t>
            </w:r>
            <w:r w:rsidRPr="00601BA8">
              <w:rPr>
                <w:rFonts w:ascii="GHEA Grapalat" w:hAnsi="GHEA Grapalat"/>
                <w:sz w:val="16"/>
                <w:szCs w:val="16"/>
                <w:lang w:val="hy-AM"/>
              </w:rPr>
              <w:t xml:space="preserve">), </w:t>
            </w:r>
          </w:p>
          <w:p w14:paraId="2C93BF85"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9. Работы по асфальтированию: провести подготовительные работы толщиной не менее 5 см после окончания работ по резке и очистке, не позднее 24 часов на главных улицах города, не позднее 48 часов на других улицах (с учетом погодных условий). </w:t>
            </w:r>
          </w:p>
          <w:p w14:paraId="3B270C83"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10. 15% работ по укладке асфальта должно быть выполнено в первом квартале, 50% - во втором квартале, 25% - в третьем квартале и 15% - в </w:t>
            </w:r>
            <w:r w:rsidRPr="00601BA8">
              <w:rPr>
                <w:rFonts w:ascii="GHEA Grapalat" w:hAnsi="GHEA Grapalat"/>
                <w:sz w:val="16"/>
                <w:szCs w:val="16"/>
                <w:lang w:val="hy-AM"/>
              </w:rPr>
              <w:lastRenderedPageBreak/>
              <w:t xml:space="preserve">четвертом квартале. </w:t>
            </w:r>
          </w:p>
          <w:p w14:paraId="6417C418"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11. Работы должны выполняться на основании заказа-задания, данного клиентом,</w:t>
            </w:r>
          </w:p>
          <w:p w14:paraId="7ECAC9FF"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rPr>
              <w:t xml:space="preserve">12. </w:t>
            </w:r>
            <w:r w:rsidRPr="00601BA8">
              <w:rPr>
                <w:rFonts w:ascii="GHEA Grapalat" w:hAnsi="GHEA Grapalat"/>
                <w:sz w:val="16"/>
                <w:szCs w:val="16"/>
                <w:lang w:val="hy-AM"/>
              </w:rPr>
              <w:t>В течение срока действия договора подрядчик обязан устранить все дефекты, возникшие при ремонте асфальтобетонного покрытия, за свой счет, без каких-либо финансовых средств.</w:t>
            </w:r>
          </w:p>
          <w:p w14:paraId="44B43073"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13. После получения заказа-задания подрядчик представляет заказчику результаты лабораторных исследований состава планируемой а/б смеси и документы, удостоверяющие качество используемых строительных материалов.</w:t>
            </w:r>
          </w:p>
          <w:p w14:paraId="4FB38C82" w14:textId="77777777" w:rsidR="008F683C" w:rsidRPr="00601BA8" w:rsidRDefault="008F683C" w:rsidP="00BB3850">
            <w:pPr>
              <w:spacing w:line="276" w:lineRule="auto"/>
              <w:jc w:val="both"/>
              <w:rPr>
                <w:rFonts w:ascii="GHEA Grapalat" w:hAnsi="GHEA Grapalat"/>
                <w:sz w:val="16"/>
                <w:szCs w:val="16"/>
              </w:rPr>
            </w:pPr>
            <w:r w:rsidRPr="00601BA8">
              <w:rPr>
                <w:rFonts w:ascii="GHEA Grapalat" w:hAnsi="GHEA Grapalat"/>
                <w:sz w:val="16"/>
                <w:szCs w:val="16"/>
                <w:lang w:val="hy-AM"/>
              </w:rPr>
              <w:t>14. При каждой приемке выполненных работ подрядчик предоставляет рабочие чертежи, фотографии процесса, акты скрытых работ, а также результаты а/б-образца (взятого на заводе и на объекте в процессе работы, на каждые 5000 м</w:t>
            </w:r>
            <w:r w:rsidRPr="00601BA8">
              <w:rPr>
                <w:rFonts w:ascii="GHEA Grapalat" w:hAnsi="GHEA Grapalat"/>
                <w:sz w:val="16"/>
                <w:szCs w:val="16"/>
                <w:vertAlign w:val="superscript"/>
                <w:lang w:val="hy-AM"/>
              </w:rPr>
              <w:t>2</w:t>
            </w:r>
            <w:r w:rsidRPr="00601BA8">
              <w:rPr>
                <w:rFonts w:ascii="GHEA Grapalat" w:hAnsi="GHEA Grapalat"/>
                <w:sz w:val="16"/>
                <w:szCs w:val="16"/>
                <w:lang w:val="hy-AM"/>
              </w:rPr>
              <w:t>) и лабораторных испытаний битума (на каждые 5000 м</w:t>
            </w:r>
            <w:r w:rsidRPr="00601BA8">
              <w:rPr>
                <w:rFonts w:ascii="GHEA Grapalat" w:hAnsi="GHEA Grapalat"/>
                <w:sz w:val="16"/>
                <w:szCs w:val="16"/>
                <w:vertAlign w:val="superscript"/>
                <w:lang w:val="hy-AM"/>
              </w:rPr>
              <w:t>2</w:t>
            </w:r>
            <w:r w:rsidRPr="00601BA8">
              <w:rPr>
                <w:rFonts w:ascii="GHEA Grapalat" w:hAnsi="GHEA Grapalat"/>
                <w:sz w:val="16"/>
                <w:szCs w:val="16"/>
                <w:lang w:val="hy-AM"/>
              </w:rPr>
              <w:t>).</w:t>
            </w:r>
          </w:p>
          <w:p w14:paraId="3622442C" w14:textId="77777777" w:rsidR="008F683C" w:rsidRPr="00601BA8" w:rsidRDefault="008F683C" w:rsidP="00BB3850">
            <w:pPr>
              <w:spacing w:line="276" w:lineRule="auto"/>
              <w:jc w:val="both"/>
              <w:rPr>
                <w:rFonts w:ascii="GHEA Grapalat" w:hAnsi="GHEA Grapalat"/>
                <w:sz w:val="16"/>
                <w:szCs w:val="16"/>
                <w:lang w:val="hy-AM"/>
              </w:rPr>
            </w:pPr>
            <w:r w:rsidRPr="00601BA8">
              <w:rPr>
                <w:rFonts w:ascii="GHEA Grapalat" w:hAnsi="GHEA Grapalat"/>
                <w:sz w:val="16"/>
                <w:szCs w:val="16"/>
                <w:lang w:val="hy-AM"/>
              </w:rPr>
              <w:t xml:space="preserve">15. На выполненные работы устанавливается гарантийный срок 365 (триста шестьдесят пять) дней со дня, следующего за днем </w:t>
            </w:r>
            <w:r w:rsidRPr="00601BA8">
              <w:rPr>
                <w:rFonts w:ascii="Cambria Math" w:hAnsi="Cambria Math" w:cs="Cambria Math"/>
                <w:sz w:val="16"/>
                <w:szCs w:val="16"/>
                <w:lang w:val="hy-AM"/>
              </w:rPr>
              <w:t>​​</w:t>
            </w:r>
            <w:r w:rsidRPr="00601BA8">
              <w:rPr>
                <w:rFonts w:ascii="GHEA Grapalat" w:hAnsi="GHEA Grapalat"/>
                <w:sz w:val="16"/>
                <w:szCs w:val="16"/>
                <w:lang w:val="hy-AM"/>
              </w:rPr>
              <w:t>приемки работы в полном объеме заказчиком.</w:t>
            </w:r>
          </w:p>
          <w:p w14:paraId="5B9E29DE" w14:textId="77777777" w:rsidR="008F683C" w:rsidRPr="00FE6F05" w:rsidRDefault="008F683C" w:rsidP="00BB3850">
            <w:pPr>
              <w:spacing w:line="276" w:lineRule="auto"/>
              <w:jc w:val="both"/>
              <w:rPr>
                <w:rFonts w:ascii="GHEA Grapalat" w:hAnsi="GHEA Grapalat"/>
                <w:sz w:val="16"/>
                <w:szCs w:val="16"/>
                <w:lang w:val="hy-AM"/>
              </w:rPr>
            </w:pPr>
          </w:p>
        </w:tc>
        <w:tc>
          <w:tcPr>
            <w:tcW w:w="832" w:type="dxa"/>
            <w:vAlign w:val="center"/>
            <w:hideMark/>
          </w:tcPr>
          <w:p w14:paraId="5DB91A57" w14:textId="77777777" w:rsidR="008F683C" w:rsidRPr="00FE6F05" w:rsidRDefault="008F683C" w:rsidP="00BB3850">
            <w:pPr>
              <w:jc w:val="center"/>
              <w:rPr>
                <w:rFonts w:ascii="GHEA Grapalat" w:hAnsi="GHEA Grapalat" w:cs="Calibri"/>
                <w:b/>
                <w:bCs/>
                <w:i/>
                <w:iCs/>
                <w:sz w:val="16"/>
                <w:szCs w:val="16"/>
              </w:rPr>
            </w:pPr>
            <w:r w:rsidRPr="00FE6F05">
              <w:rPr>
                <w:rFonts w:ascii="GHEA Grapalat" w:hAnsi="GHEA Grapalat"/>
                <w:iCs/>
                <w:sz w:val="16"/>
                <w:szCs w:val="16"/>
                <w:lang w:eastAsia="en-US"/>
              </w:rPr>
              <w:lastRenderedPageBreak/>
              <w:t>драм</w:t>
            </w:r>
          </w:p>
        </w:tc>
        <w:tc>
          <w:tcPr>
            <w:tcW w:w="1328" w:type="dxa"/>
            <w:vAlign w:val="center"/>
            <w:hideMark/>
          </w:tcPr>
          <w:p w14:paraId="21345CA4" w14:textId="77777777" w:rsidR="008F683C" w:rsidRPr="00FE6F05" w:rsidRDefault="008F683C" w:rsidP="00BB3850">
            <w:pPr>
              <w:jc w:val="center"/>
              <w:rPr>
                <w:rFonts w:ascii="GHEA Grapalat" w:hAnsi="GHEA Grapalat"/>
                <w:b/>
                <w:iCs/>
                <w:sz w:val="18"/>
                <w:szCs w:val="14"/>
                <w:lang w:val="hy-AM" w:eastAsia="en-US"/>
              </w:rPr>
            </w:pPr>
            <w:r>
              <w:rPr>
                <w:rFonts w:ascii="GHEA Grapalat" w:hAnsi="GHEA Grapalat"/>
                <w:b/>
                <w:iCs/>
                <w:sz w:val="18"/>
                <w:szCs w:val="14"/>
                <w:lang w:val="hy-AM" w:eastAsia="en-US"/>
              </w:rPr>
              <w:t>1 366 560 000</w:t>
            </w:r>
          </w:p>
        </w:tc>
        <w:tc>
          <w:tcPr>
            <w:tcW w:w="1440" w:type="dxa"/>
            <w:vAlign w:val="center"/>
            <w:hideMark/>
          </w:tcPr>
          <w:p w14:paraId="70D2BBAB" w14:textId="77777777" w:rsidR="008F683C" w:rsidRPr="00FE6F05" w:rsidRDefault="008F683C" w:rsidP="00BB3850">
            <w:pPr>
              <w:jc w:val="center"/>
              <w:rPr>
                <w:rFonts w:ascii="GHEA Grapalat" w:hAnsi="GHEA Grapalat"/>
                <w:b/>
                <w:iCs/>
                <w:sz w:val="18"/>
                <w:szCs w:val="14"/>
                <w:lang w:val="hy-AM" w:eastAsia="en-US"/>
              </w:rPr>
            </w:pPr>
            <w:r>
              <w:rPr>
                <w:rFonts w:ascii="GHEA Grapalat" w:hAnsi="GHEA Grapalat"/>
                <w:b/>
                <w:iCs/>
                <w:sz w:val="18"/>
                <w:szCs w:val="14"/>
                <w:lang w:val="hy-AM" w:eastAsia="en-US"/>
              </w:rPr>
              <w:t>1 366 560 000</w:t>
            </w:r>
          </w:p>
        </w:tc>
        <w:tc>
          <w:tcPr>
            <w:tcW w:w="720" w:type="dxa"/>
            <w:vAlign w:val="center"/>
            <w:hideMark/>
          </w:tcPr>
          <w:p w14:paraId="5F7682E2"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hideMark/>
          </w:tcPr>
          <w:p w14:paraId="60880A5E"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vAlign w:val="center"/>
            <w:hideMark/>
          </w:tcPr>
          <w:p w14:paraId="5E029210"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Pr>
                <w:rFonts w:ascii="GHEA Grapalat" w:hAnsi="GHEA Grapalat" w:cs="Calibri"/>
                <w:bCs/>
                <w:iCs/>
                <w:sz w:val="16"/>
                <w:szCs w:val="16"/>
                <w:lang w:val="hy-AM"/>
              </w:rPr>
              <w:t>6</w:t>
            </w:r>
            <w:r w:rsidRPr="00FE6F05">
              <w:rPr>
                <w:rFonts w:ascii="GHEA Grapalat" w:hAnsi="GHEA Grapalat" w:cs="Calibri"/>
                <w:bCs/>
                <w:iCs/>
                <w:sz w:val="16"/>
                <w:szCs w:val="16"/>
              </w:rPr>
              <w:t xml:space="preserve"> г. </w:t>
            </w:r>
          </w:p>
        </w:tc>
      </w:tr>
      <w:tr w:rsidR="008F683C" w:rsidRPr="00FE6F05" w14:paraId="4A57753C" w14:textId="77777777" w:rsidTr="008F683C">
        <w:trPr>
          <w:trHeight w:val="525"/>
        </w:trPr>
        <w:tc>
          <w:tcPr>
            <w:tcW w:w="337" w:type="dxa"/>
            <w:vAlign w:val="center"/>
          </w:tcPr>
          <w:p w14:paraId="56AA5F68" w14:textId="77777777" w:rsidR="008F683C" w:rsidRPr="00FE6F05" w:rsidRDefault="008F683C" w:rsidP="00BB3850">
            <w:pPr>
              <w:rPr>
                <w:rFonts w:ascii="GHEA Grapalat" w:hAnsi="GHEA Grapalat" w:cs="Calibri"/>
                <w:b/>
                <w:bCs/>
                <w:i/>
                <w:iCs/>
                <w:sz w:val="18"/>
                <w:szCs w:val="18"/>
              </w:rPr>
            </w:pPr>
            <w:r w:rsidRPr="00FE6F05">
              <w:rPr>
                <w:rFonts w:ascii="GHEA Grapalat" w:hAnsi="GHEA Grapalat" w:cs="Calibri"/>
                <w:b/>
                <w:bCs/>
                <w:i/>
                <w:iCs/>
                <w:sz w:val="18"/>
                <w:szCs w:val="18"/>
              </w:rPr>
              <w:lastRenderedPageBreak/>
              <w:t>1</w:t>
            </w:r>
          </w:p>
        </w:tc>
        <w:tc>
          <w:tcPr>
            <w:tcW w:w="1350" w:type="dxa"/>
            <w:vAlign w:val="center"/>
          </w:tcPr>
          <w:p w14:paraId="611B0DBE" w14:textId="77777777" w:rsidR="008F683C" w:rsidRPr="00FE6F05" w:rsidRDefault="008F683C" w:rsidP="00BB3850">
            <w:pPr>
              <w:jc w:val="center"/>
              <w:rPr>
                <w:rFonts w:ascii="GHEA Grapalat" w:hAnsi="GHEA Grapalat" w:cs="Calibri"/>
                <w:sz w:val="18"/>
                <w:szCs w:val="16"/>
                <w:lang w:val="hy-AM"/>
              </w:rPr>
            </w:pPr>
            <w:r w:rsidRPr="00FE6F05">
              <w:rPr>
                <w:rFonts w:ascii="GHEA Grapalat" w:hAnsi="GHEA Grapalat" w:cs="Calibri"/>
                <w:sz w:val="18"/>
                <w:szCs w:val="16"/>
              </w:rPr>
              <w:t>45231187/517</w:t>
            </w:r>
          </w:p>
        </w:tc>
        <w:tc>
          <w:tcPr>
            <w:tcW w:w="2183" w:type="dxa"/>
            <w:vAlign w:val="center"/>
          </w:tcPr>
          <w:p w14:paraId="65EB209E" w14:textId="77777777" w:rsidR="008F683C" w:rsidRPr="00FE6F05"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Работы по ремонту уличных ям административных районах Кентрон, Норк-Мараш</w:t>
            </w:r>
            <w:r w:rsidRPr="00CB1202">
              <w:rPr>
                <w:rFonts w:ascii="GHEA Grapalat" w:hAnsi="GHEA Grapalat" w:cs="Calibri"/>
                <w:i/>
                <w:iCs/>
                <w:sz w:val="17"/>
                <w:szCs w:val="17"/>
                <w:lang w:val="hy-AM"/>
              </w:rPr>
              <w:t xml:space="preserve"> </w:t>
            </w:r>
            <w:r w:rsidRPr="00FE6F05">
              <w:rPr>
                <w:rFonts w:ascii="GHEA Grapalat" w:hAnsi="GHEA Grapalat" w:cs="Calibri"/>
                <w:i/>
                <w:iCs/>
                <w:sz w:val="17"/>
                <w:szCs w:val="17"/>
              </w:rPr>
              <w:t>города Еревана</w:t>
            </w:r>
          </w:p>
        </w:tc>
        <w:tc>
          <w:tcPr>
            <w:tcW w:w="832" w:type="dxa"/>
            <w:vAlign w:val="center"/>
          </w:tcPr>
          <w:p w14:paraId="084F2B23"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60369A1B"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1440" w:type="dxa"/>
            <w:vAlign w:val="center"/>
          </w:tcPr>
          <w:p w14:paraId="29C2E716"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720" w:type="dxa"/>
            <w:vAlign w:val="center"/>
          </w:tcPr>
          <w:p w14:paraId="3527F256"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5888A1AF"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vAlign w:val="center"/>
          </w:tcPr>
          <w:p w14:paraId="0CAFAB9E"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Pr>
                <w:rFonts w:ascii="GHEA Grapalat" w:hAnsi="GHEA Grapalat" w:cs="Calibri"/>
                <w:bCs/>
                <w:iCs/>
                <w:sz w:val="16"/>
                <w:szCs w:val="16"/>
                <w:lang w:val="hy-AM"/>
              </w:rPr>
              <w:t>6</w:t>
            </w:r>
            <w:r w:rsidRPr="00FE6F05">
              <w:rPr>
                <w:rFonts w:ascii="GHEA Grapalat" w:hAnsi="GHEA Grapalat" w:cs="Calibri"/>
                <w:bCs/>
                <w:iCs/>
                <w:sz w:val="16"/>
                <w:szCs w:val="16"/>
              </w:rPr>
              <w:t xml:space="preserve"> г. .</w:t>
            </w:r>
          </w:p>
        </w:tc>
      </w:tr>
      <w:tr w:rsidR="008F683C" w:rsidRPr="00FE6F05" w14:paraId="2D967F26" w14:textId="77777777" w:rsidTr="008F683C">
        <w:trPr>
          <w:trHeight w:val="525"/>
        </w:trPr>
        <w:tc>
          <w:tcPr>
            <w:tcW w:w="337" w:type="dxa"/>
            <w:vAlign w:val="center"/>
          </w:tcPr>
          <w:p w14:paraId="1839586A" w14:textId="77777777" w:rsidR="008F683C" w:rsidRPr="00FE6F05" w:rsidRDefault="008F683C" w:rsidP="00BB3850">
            <w:pPr>
              <w:rPr>
                <w:rFonts w:ascii="GHEA Grapalat" w:hAnsi="GHEA Grapalat" w:cs="Calibri"/>
                <w:b/>
                <w:bCs/>
                <w:i/>
                <w:iCs/>
                <w:sz w:val="18"/>
                <w:szCs w:val="18"/>
              </w:rPr>
            </w:pPr>
            <w:r w:rsidRPr="00FE6F05">
              <w:rPr>
                <w:rFonts w:ascii="GHEA Grapalat" w:hAnsi="GHEA Grapalat" w:cs="Calibri"/>
                <w:b/>
                <w:bCs/>
                <w:i/>
                <w:iCs/>
                <w:sz w:val="18"/>
                <w:szCs w:val="18"/>
              </w:rPr>
              <w:lastRenderedPageBreak/>
              <w:t>2</w:t>
            </w:r>
          </w:p>
        </w:tc>
        <w:tc>
          <w:tcPr>
            <w:tcW w:w="1350" w:type="dxa"/>
            <w:vAlign w:val="center"/>
          </w:tcPr>
          <w:p w14:paraId="6B019746"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45231187/518</w:t>
            </w:r>
          </w:p>
        </w:tc>
        <w:tc>
          <w:tcPr>
            <w:tcW w:w="2183" w:type="dxa"/>
            <w:vAlign w:val="center"/>
          </w:tcPr>
          <w:p w14:paraId="37153E2F" w14:textId="77777777" w:rsidR="008F683C" w:rsidRPr="00FE6F05"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 xml:space="preserve">Работы по ремонту уличных ям административных районах </w:t>
            </w:r>
            <w:r w:rsidRPr="00CB1202">
              <w:rPr>
                <w:rFonts w:ascii="GHEA Grapalat" w:hAnsi="GHEA Grapalat" w:cs="Calibri"/>
                <w:i/>
                <w:iCs/>
                <w:sz w:val="17"/>
                <w:szCs w:val="17"/>
              </w:rPr>
              <w:t xml:space="preserve">Эребуни и Нубарашен </w:t>
            </w:r>
            <w:r w:rsidRPr="00FE6F05">
              <w:rPr>
                <w:rFonts w:ascii="GHEA Grapalat" w:hAnsi="GHEA Grapalat" w:cs="Calibri"/>
                <w:i/>
                <w:iCs/>
                <w:sz w:val="17"/>
                <w:szCs w:val="17"/>
              </w:rPr>
              <w:t>города Еревана</w:t>
            </w:r>
          </w:p>
        </w:tc>
        <w:tc>
          <w:tcPr>
            <w:tcW w:w="832" w:type="dxa"/>
            <w:vAlign w:val="center"/>
          </w:tcPr>
          <w:p w14:paraId="44FF5E53"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13D27A69"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204 984 000</w:t>
            </w:r>
          </w:p>
        </w:tc>
        <w:tc>
          <w:tcPr>
            <w:tcW w:w="1440" w:type="dxa"/>
            <w:vAlign w:val="center"/>
          </w:tcPr>
          <w:p w14:paraId="0CAEC2F9"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204 984 000</w:t>
            </w:r>
          </w:p>
        </w:tc>
        <w:tc>
          <w:tcPr>
            <w:tcW w:w="720" w:type="dxa"/>
            <w:vAlign w:val="center"/>
          </w:tcPr>
          <w:p w14:paraId="277A801C"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219167BF"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vAlign w:val="center"/>
          </w:tcPr>
          <w:p w14:paraId="6245DF5B" w14:textId="77777777" w:rsidR="008F683C" w:rsidRPr="00FE6F05" w:rsidRDefault="008F683C" w:rsidP="00BB3850">
            <w:pPr>
              <w:jc w:val="center"/>
              <w:rPr>
                <w:rFonts w:ascii="GHEA Grapalat" w:hAnsi="GHEA Grapalat" w:cs="Calibri"/>
                <w:bCs/>
                <w:iCs/>
                <w:sz w:val="16"/>
                <w:szCs w:val="16"/>
                <w:lang w:val="hy-AM"/>
              </w:rPr>
            </w:pPr>
            <w:r w:rsidRPr="00FE6F05">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Pr>
                <w:rFonts w:ascii="GHEA Grapalat" w:hAnsi="GHEA Grapalat" w:cs="Calibri"/>
                <w:bCs/>
                <w:iCs/>
                <w:sz w:val="16"/>
                <w:szCs w:val="16"/>
                <w:lang w:val="hy-AM"/>
              </w:rPr>
              <w:t>6</w:t>
            </w:r>
            <w:r w:rsidRPr="00FE6F05">
              <w:rPr>
                <w:rFonts w:ascii="GHEA Grapalat" w:hAnsi="GHEA Grapalat" w:cs="Calibri"/>
                <w:bCs/>
                <w:iCs/>
                <w:sz w:val="16"/>
                <w:szCs w:val="16"/>
              </w:rPr>
              <w:t xml:space="preserve"> г. .</w:t>
            </w:r>
          </w:p>
        </w:tc>
      </w:tr>
      <w:tr w:rsidR="008F683C" w:rsidRPr="00FE6F05" w14:paraId="4CBA6FBE" w14:textId="77777777" w:rsidTr="008F683C">
        <w:trPr>
          <w:trHeight w:val="525"/>
        </w:trPr>
        <w:tc>
          <w:tcPr>
            <w:tcW w:w="337" w:type="dxa"/>
            <w:vAlign w:val="center"/>
          </w:tcPr>
          <w:p w14:paraId="0198AD86" w14:textId="77777777" w:rsidR="008F683C" w:rsidRPr="00FE6F05" w:rsidRDefault="008F683C" w:rsidP="00BB3850">
            <w:pPr>
              <w:rPr>
                <w:rFonts w:ascii="GHEA Grapalat" w:hAnsi="GHEA Grapalat" w:cs="Calibri"/>
                <w:b/>
                <w:bCs/>
                <w:i/>
                <w:iCs/>
                <w:sz w:val="18"/>
                <w:szCs w:val="18"/>
              </w:rPr>
            </w:pPr>
            <w:r w:rsidRPr="00FE6F05">
              <w:rPr>
                <w:rFonts w:ascii="GHEA Grapalat" w:hAnsi="GHEA Grapalat" w:cs="Calibri"/>
                <w:b/>
                <w:bCs/>
                <w:i/>
                <w:iCs/>
                <w:sz w:val="18"/>
                <w:szCs w:val="18"/>
              </w:rPr>
              <w:t>3</w:t>
            </w:r>
          </w:p>
        </w:tc>
        <w:tc>
          <w:tcPr>
            <w:tcW w:w="1350" w:type="dxa"/>
            <w:vAlign w:val="center"/>
          </w:tcPr>
          <w:p w14:paraId="5945A38D" w14:textId="77777777" w:rsidR="008F683C" w:rsidRPr="00FE6F05" w:rsidRDefault="008F683C" w:rsidP="00BB3850">
            <w:pPr>
              <w:jc w:val="center"/>
              <w:rPr>
                <w:rFonts w:ascii="GHEA Grapalat" w:hAnsi="GHEA Grapalat" w:cs="Calibri"/>
                <w:sz w:val="18"/>
                <w:szCs w:val="16"/>
                <w:lang w:val="hy-AM"/>
              </w:rPr>
            </w:pPr>
            <w:r w:rsidRPr="00FE6F05">
              <w:rPr>
                <w:rFonts w:ascii="GHEA Grapalat" w:hAnsi="GHEA Grapalat" w:cs="Calibri"/>
                <w:sz w:val="18"/>
                <w:szCs w:val="16"/>
              </w:rPr>
              <w:t>45231187/519</w:t>
            </w:r>
          </w:p>
        </w:tc>
        <w:tc>
          <w:tcPr>
            <w:tcW w:w="2183" w:type="dxa"/>
            <w:vAlign w:val="center"/>
          </w:tcPr>
          <w:p w14:paraId="5FA04910" w14:textId="77777777" w:rsidR="008F683C" w:rsidRPr="00FE6F05"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 xml:space="preserve">Работы по ремонту уличных ям административных районах </w:t>
            </w:r>
            <w:r w:rsidRPr="00CB1202">
              <w:rPr>
                <w:rFonts w:ascii="GHEA Grapalat" w:hAnsi="GHEA Grapalat" w:cs="Calibri"/>
                <w:i/>
                <w:iCs/>
                <w:sz w:val="17"/>
                <w:szCs w:val="17"/>
              </w:rPr>
              <w:t xml:space="preserve">Аван и Нор Норк </w:t>
            </w:r>
            <w:r w:rsidRPr="00FE6F05">
              <w:rPr>
                <w:rFonts w:ascii="GHEA Grapalat" w:hAnsi="GHEA Grapalat" w:cs="Calibri"/>
                <w:i/>
                <w:iCs/>
                <w:sz w:val="17"/>
                <w:szCs w:val="17"/>
              </w:rPr>
              <w:t>города Еревана</w:t>
            </w:r>
          </w:p>
        </w:tc>
        <w:tc>
          <w:tcPr>
            <w:tcW w:w="832" w:type="dxa"/>
            <w:vAlign w:val="center"/>
          </w:tcPr>
          <w:p w14:paraId="231FE53F"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19AA7416"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1440" w:type="dxa"/>
            <w:vAlign w:val="center"/>
          </w:tcPr>
          <w:p w14:paraId="3B342D6F"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720" w:type="dxa"/>
            <w:vAlign w:val="center"/>
          </w:tcPr>
          <w:p w14:paraId="5BBFD310"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6911018C"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vAlign w:val="center"/>
          </w:tcPr>
          <w:p w14:paraId="4C7557E9"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Pr>
                <w:rFonts w:ascii="GHEA Grapalat" w:hAnsi="GHEA Grapalat" w:cs="Calibri"/>
                <w:bCs/>
                <w:iCs/>
                <w:sz w:val="16"/>
                <w:szCs w:val="16"/>
                <w:lang w:val="hy-AM"/>
              </w:rPr>
              <w:t>6</w:t>
            </w:r>
            <w:r w:rsidRPr="00FE6F05">
              <w:rPr>
                <w:rFonts w:ascii="GHEA Grapalat" w:hAnsi="GHEA Grapalat" w:cs="Calibri"/>
                <w:bCs/>
                <w:iCs/>
                <w:sz w:val="16"/>
                <w:szCs w:val="16"/>
              </w:rPr>
              <w:t xml:space="preserve"> г. .</w:t>
            </w:r>
          </w:p>
        </w:tc>
      </w:tr>
      <w:tr w:rsidR="008F683C" w:rsidRPr="00FE6F05" w14:paraId="4DDD9B07" w14:textId="77777777" w:rsidTr="008F683C">
        <w:trPr>
          <w:trHeight w:val="525"/>
        </w:trPr>
        <w:tc>
          <w:tcPr>
            <w:tcW w:w="337" w:type="dxa"/>
            <w:vAlign w:val="center"/>
          </w:tcPr>
          <w:p w14:paraId="275DADA8" w14:textId="77777777" w:rsidR="008F683C" w:rsidRPr="00FE6F05" w:rsidRDefault="008F683C" w:rsidP="00BB3850">
            <w:pPr>
              <w:rPr>
                <w:rFonts w:ascii="GHEA Grapalat" w:hAnsi="GHEA Grapalat" w:cs="Calibri"/>
                <w:b/>
                <w:bCs/>
                <w:i/>
                <w:iCs/>
                <w:sz w:val="18"/>
                <w:szCs w:val="18"/>
              </w:rPr>
            </w:pPr>
            <w:r w:rsidRPr="00FE6F05">
              <w:rPr>
                <w:rFonts w:ascii="GHEA Grapalat" w:hAnsi="GHEA Grapalat" w:cs="Calibri"/>
                <w:b/>
                <w:bCs/>
                <w:i/>
                <w:iCs/>
                <w:sz w:val="18"/>
                <w:szCs w:val="18"/>
              </w:rPr>
              <w:t>4</w:t>
            </w:r>
          </w:p>
        </w:tc>
        <w:tc>
          <w:tcPr>
            <w:tcW w:w="1350" w:type="dxa"/>
            <w:vAlign w:val="center"/>
          </w:tcPr>
          <w:p w14:paraId="4FDBD382" w14:textId="77777777" w:rsidR="008F683C" w:rsidRPr="00FE6F05" w:rsidRDefault="008F683C" w:rsidP="00BB3850">
            <w:pPr>
              <w:jc w:val="center"/>
              <w:rPr>
                <w:rFonts w:ascii="GHEA Grapalat" w:hAnsi="GHEA Grapalat" w:cs="Calibri"/>
                <w:sz w:val="18"/>
                <w:szCs w:val="16"/>
                <w:lang w:val="hy-AM"/>
              </w:rPr>
            </w:pPr>
            <w:r w:rsidRPr="00FE6F05">
              <w:rPr>
                <w:rFonts w:ascii="GHEA Grapalat" w:hAnsi="GHEA Grapalat" w:cs="Calibri"/>
                <w:sz w:val="18"/>
                <w:szCs w:val="16"/>
              </w:rPr>
              <w:t>45231187/520</w:t>
            </w:r>
          </w:p>
        </w:tc>
        <w:tc>
          <w:tcPr>
            <w:tcW w:w="2183" w:type="dxa"/>
            <w:vAlign w:val="center"/>
          </w:tcPr>
          <w:p w14:paraId="3F4DF506" w14:textId="77777777" w:rsidR="008F683C" w:rsidRPr="00FE6F05"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 xml:space="preserve">Работы по ремонту уличных ям административных районах </w:t>
            </w:r>
            <w:r w:rsidRPr="00CB1202">
              <w:rPr>
                <w:rFonts w:ascii="GHEA Grapalat" w:hAnsi="GHEA Grapalat" w:cs="Calibri"/>
                <w:i/>
                <w:iCs/>
                <w:sz w:val="17"/>
                <w:szCs w:val="17"/>
              </w:rPr>
              <w:t>Канакер-Зейтун и Арабкир</w:t>
            </w:r>
            <w:r w:rsidRPr="00FE6F05">
              <w:rPr>
                <w:rFonts w:ascii="GHEA Grapalat" w:hAnsi="GHEA Grapalat" w:cs="Calibri"/>
                <w:i/>
                <w:iCs/>
                <w:sz w:val="17"/>
                <w:szCs w:val="17"/>
              </w:rPr>
              <w:t xml:space="preserve"> города Еревана</w:t>
            </w:r>
          </w:p>
        </w:tc>
        <w:tc>
          <w:tcPr>
            <w:tcW w:w="832" w:type="dxa"/>
            <w:vAlign w:val="center"/>
          </w:tcPr>
          <w:p w14:paraId="2CBDB601"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04FC2181"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204 984 000</w:t>
            </w:r>
          </w:p>
        </w:tc>
        <w:tc>
          <w:tcPr>
            <w:tcW w:w="1440" w:type="dxa"/>
            <w:vAlign w:val="center"/>
          </w:tcPr>
          <w:p w14:paraId="579DFCDF"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204 984 000</w:t>
            </w:r>
          </w:p>
        </w:tc>
        <w:tc>
          <w:tcPr>
            <w:tcW w:w="720" w:type="dxa"/>
            <w:vAlign w:val="center"/>
          </w:tcPr>
          <w:p w14:paraId="62FADAE4"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4CAC3B89"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vAlign w:val="center"/>
          </w:tcPr>
          <w:p w14:paraId="0674E764" w14:textId="77777777" w:rsidR="008F683C" w:rsidRPr="00FE6F05" w:rsidRDefault="008F683C" w:rsidP="00BB3850">
            <w:pPr>
              <w:jc w:val="center"/>
              <w:rPr>
                <w:rFonts w:ascii="GHEA Grapalat" w:hAnsi="GHEA Grapalat"/>
                <w:iCs/>
                <w:sz w:val="16"/>
                <w:szCs w:val="16"/>
                <w:lang w:val="hy-AM" w:eastAsia="en-US"/>
              </w:rPr>
            </w:pPr>
            <w:r w:rsidRPr="00FE6F05">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Pr>
                <w:rFonts w:ascii="GHEA Grapalat" w:hAnsi="GHEA Grapalat" w:cs="Calibri"/>
                <w:bCs/>
                <w:iCs/>
                <w:sz w:val="16"/>
                <w:szCs w:val="16"/>
                <w:lang w:val="hy-AM"/>
              </w:rPr>
              <w:t>6</w:t>
            </w:r>
            <w:r w:rsidRPr="00FE6F05">
              <w:rPr>
                <w:rFonts w:ascii="GHEA Grapalat" w:hAnsi="GHEA Grapalat" w:cs="Calibri"/>
                <w:bCs/>
                <w:iCs/>
                <w:sz w:val="16"/>
                <w:szCs w:val="16"/>
              </w:rPr>
              <w:t xml:space="preserve"> г. .</w:t>
            </w:r>
          </w:p>
        </w:tc>
      </w:tr>
      <w:tr w:rsidR="008F683C" w:rsidRPr="00CB1202" w14:paraId="7EF975F2" w14:textId="77777777" w:rsidTr="008F683C">
        <w:trPr>
          <w:trHeight w:val="525"/>
        </w:trPr>
        <w:tc>
          <w:tcPr>
            <w:tcW w:w="337" w:type="dxa"/>
            <w:vAlign w:val="center"/>
          </w:tcPr>
          <w:p w14:paraId="4991421F" w14:textId="77777777" w:rsidR="008F683C" w:rsidRPr="00CB1202" w:rsidRDefault="008F683C" w:rsidP="00BB3850">
            <w:pPr>
              <w:rPr>
                <w:rFonts w:ascii="GHEA Grapalat" w:hAnsi="GHEA Grapalat" w:cs="Calibri"/>
                <w:b/>
                <w:bCs/>
                <w:i/>
                <w:iCs/>
                <w:sz w:val="18"/>
                <w:szCs w:val="18"/>
                <w:lang w:val="hy-AM"/>
              </w:rPr>
            </w:pPr>
            <w:r>
              <w:rPr>
                <w:rFonts w:ascii="GHEA Grapalat" w:hAnsi="GHEA Grapalat" w:cs="Calibri"/>
                <w:b/>
                <w:bCs/>
                <w:i/>
                <w:iCs/>
                <w:sz w:val="18"/>
                <w:szCs w:val="18"/>
                <w:lang w:val="hy-AM"/>
              </w:rPr>
              <w:t>5</w:t>
            </w:r>
          </w:p>
        </w:tc>
        <w:tc>
          <w:tcPr>
            <w:tcW w:w="1350" w:type="dxa"/>
            <w:vAlign w:val="center"/>
          </w:tcPr>
          <w:p w14:paraId="64A26C49"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45231187/521</w:t>
            </w:r>
          </w:p>
        </w:tc>
        <w:tc>
          <w:tcPr>
            <w:tcW w:w="2183" w:type="dxa"/>
            <w:vAlign w:val="center"/>
          </w:tcPr>
          <w:p w14:paraId="4621223B" w14:textId="77777777" w:rsidR="008F683C" w:rsidRPr="006123F6"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 xml:space="preserve">Работы по ремонту уличных ям административных районах </w:t>
            </w:r>
            <w:r w:rsidRPr="00292372">
              <w:rPr>
                <w:rFonts w:ascii="GHEA Grapalat" w:hAnsi="GHEA Grapalat" w:cs="Calibri"/>
                <w:i/>
                <w:iCs/>
                <w:sz w:val="17"/>
                <w:szCs w:val="17"/>
              </w:rPr>
              <w:t xml:space="preserve">Шенгавит и Малатия-Себастия </w:t>
            </w:r>
            <w:r w:rsidRPr="00FE6F05">
              <w:rPr>
                <w:rFonts w:ascii="GHEA Grapalat" w:hAnsi="GHEA Grapalat" w:cs="Calibri"/>
                <w:i/>
                <w:iCs/>
                <w:sz w:val="17"/>
                <w:szCs w:val="17"/>
              </w:rPr>
              <w:t>города Еревана</w:t>
            </w:r>
          </w:p>
          <w:p w14:paraId="002B18FD" w14:textId="77777777" w:rsidR="008F683C" w:rsidRPr="00FE6F05" w:rsidRDefault="008F683C" w:rsidP="00BB3850">
            <w:pPr>
              <w:jc w:val="center"/>
              <w:rPr>
                <w:rFonts w:ascii="GHEA Grapalat" w:hAnsi="GHEA Grapalat" w:cs="Calibri"/>
                <w:i/>
                <w:iCs/>
                <w:sz w:val="17"/>
                <w:szCs w:val="17"/>
              </w:rPr>
            </w:pPr>
          </w:p>
        </w:tc>
        <w:tc>
          <w:tcPr>
            <w:tcW w:w="832" w:type="dxa"/>
            <w:vAlign w:val="center"/>
          </w:tcPr>
          <w:p w14:paraId="106A5670"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5A82C6D4"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1440" w:type="dxa"/>
            <w:vAlign w:val="center"/>
          </w:tcPr>
          <w:p w14:paraId="66128770"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720" w:type="dxa"/>
            <w:vAlign w:val="center"/>
          </w:tcPr>
          <w:p w14:paraId="6FE2D097"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6B692930" w14:textId="77777777" w:rsidR="008F683C" w:rsidRPr="00FE6F05" w:rsidRDefault="008F683C" w:rsidP="00BB3850">
            <w:pPr>
              <w:jc w:val="center"/>
              <w:rPr>
                <w:rFonts w:ascii="GHEA Grapalat" w:hAnsi="GHEA Grapalat" w:cs="Calibri"/>
                <w:bCs/>
                <w:iCs/>
                <w:sz w:val="17"/>
                <w:szCs w:val="17"/>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tcPr>
          <w:p w14:paraId="3C5E0BDA" w14:textId="77777777" w:rsidR="008F683C" w:rsidRPr="00FE6F05" w:rsidRDefault="008F683C" w:rsidP="00BB3850">
            <w:pPr>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 .</w:t>
            </w:r>
          </w:p>
        </w:tc>
      </w:tr>
      <w:tr w:rsidR="008F683C" w:rsidRPr="00CB1202" w14:paraId="7AD4EC6D" w14:textId="77777777" w:rsidTr="008F683C">
        <w:trPr>
          <w:trHeight w:val="525"/>
        </w:trPr>
        <w:tc>
          <w:tcPr>
            <w:tcW w:w="337" w:type="dxa"/>
            <w:vAlign w:val="center"/>
          </w:tcPr>
          <w:p w14:paraId="432EB741" w14:textId="77777777" w:rsidR="008F683C" w:rsidRPr="00CB1202" w:rsidRDefault="008F683C" w:rsidP="00BB3850">
            <w:pPr>
              <w:rPr>
                <w:rFonts w:ascii="GHEA Grapalat" w:hAnsi="GHEA Grapalat" w:cs="Calibri"/>
                <w:b/>
                <w:bCs/>
                <w:i/>
                <w:iCs/>
                <w:sz w:val="18"/>
                <w:szCs w:val="18"/>
                <w:lang w:val="hy-AM"/>
              </w:rPr>
            </w:pPr>
            <w:r>
              <w:rPr>
                <w:rFonts w:ascii="GHEA Grapalat" w:hAnsi="GHEA Grapalat" w:cs="Calibri"/>
                <w:b/>
                <w:bCs/>
                <w:i/>
                <w:iCs/>
                <w:sz w:val="18"/>
                <w:szCs w:val="18"/>
                <w:lang w:val="hy-AM"/>
              </w:rPr>
              <w:t>6</w:t>
            </w:r>
          </w:p>
        </w:tc>
        <w:tc>
          <w:tcPr>
            <w:tcW w:w="1350" w:type="dxa"/>
            <w:vAlign w:val="center"/>
          </w:tcPr>
          <w:p w14:paraId="723919A5"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45231187/522</w:t>
            </w:r>
          </w:p>
        </w:tc>
        <w:tc>
          <w:tcPr>
            <w:tcW w:w="2183" w:type="dxa"/>
            <w:vAlign w:val="center"/>
          </w:tcPr>
          <w:p w14:paraId="1399B166" w14:textId="77777777" w:rsidR="008F683C" w:rsidRPr="00FE6F05" w:rsidRDefault="008F683C" w:rsidP="00BB3850">
            <w:pPr>
              <w:jc w:val="center"/>
              <w:rPr>
                <w:rFonts w:ascii="GHEA Grapalat" w:hAnsi="GHEA Grapalat" w:cs="Calibri"/>
                <w:i/>
                <w:iCs/>
                <w:sz w:val="17"/>
                <w:szCs w:val="17"/>
              </w:rPr>
            </w:pPr>
            <w:r w:rsidRPr="00FE6F05">
              <w:rPr>
                <w:rFonts w:ascii="GHEA Grapalat" w:hAnsi="GHEA Grapalat" w:cs="Calibri"/>
                <w:i/>
                <w:iCs/>
                <w:sz w:val="17"/>
                <w:szCs w:val="17"/>
              </w:rPr>
              <w:t xml:space="preserve">Работы по ремонту уличных ям административных районах </w:t>
            </w:r>
            <w:r w:rsidRPr="00CB1202">
              <w:rPr>
                <w:rFonts w:ascii="GHEA Grapalat" w:hAnsi="GHEA Grapalat" w:cs="Calibri"/>
                <w:i/>
                <w:iCs/>
                <w:sz w:val="17"/>
                <w:szCs w:val="17"/>
              </w:rPr>
              <w:t xml:space="preserve">Давташен и Ачапняк </w:t>
            </w:r>
            <w:r w:rsidRPr="00FE6F05">
              <w:rPr>
                <w:rFonts w:ascii="GHEA Grapalat" w:hAnsi="GHEA Grapalat" w:cs="Calibri"/>
                <w:i/>
                <w:iCs/>
                <w:sz w:val="17"/>
                <w:szCs w:val="17"/>
              </w:rPr>
              <w:t>города Еревана</w:t>
            </w:r>
          </w:p>
        </w:tc>
        <w:tc>
          <w:tcPr>
            <w:tcW w:w="832" w:type="dxa"/>
            <w:vAlign w:val="center"/>
          </w:tcPr>
          <w:p w14:paraId="0A37639C" w14:textId="77777777" w:rsidR="008F683C" w:rsidRPr="00FE6F05" w:rsidRDefault="008F683C" w:rsidP="00BB3850">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328" w:type="dxa"/>
            <w:vAlign w:val="center"/>
          </w:tcPr>
          <w:p w14:paraId="09F50B14"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1440" w:type="dxa"/>
            <w:vAlign w:val="center"/>
          </w:tcPr>
          <w:p w14:paraId="18B6A29C" w14:textId="77777777" w:rsidR="008F683C" w:rsidRPr="00FE6F05" w:rsidRDefault="008F683C" w:rsidP="00BB3850">
            <w:pPr>
              <w:jc w:val="center"/>
              <w:rPr>
                <w:rFonts w:ascii="GHEA Grapalat" w:hAnsi="GHEA Grapalat" w:cs="Calibri"/>
                <w:sz w:val="18"/>
                <w:szCs w:val="16"/>
              </w:rPr>
            </w:pPr>
            <w:r w:rsidRPr="00FE6F05">
              <w:rPr>
                <w:rFonts w:ascii="GHEA Grapalat" w:hAnsi="GHEA Grapalat" w:cs="Calibri"/>
                <w:sz w:val="18"/>
                <w:szCs w:val="16"/>
              </w:rPr>
              <w:t>239 148 000</w:t>
            </w:r>
          </w:p>
        </w:tc>
        <w:tc>
          <w:tcPr>
            <w:tcW w:w="720" w:type="dxa"/>
            <w:vAlign w:val="center"/>
          </w:tcPr>
          <w:p w14:paraId="3188F1D2" w14:textId="77777777" w:rsidR="008F683C" w:rsidRPr="00FE6F05" w:rsidRDefault="008F683C" w:rsidP="00BB3850">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810" w:type="dxa"/>
            <w:vAlign w:val="center"/>
          </w:tcPr>
          <w:p w14:paraId="6DB1D323" w14:textId="77777777" w:rsidR="008F683C" w:rsidRPr="00FE6F05" w:rsidRDefault="008F683C" w:rsidP="00BB3850">
            <w:pPr>
              <w:jc w:val="center"/>
              <w:rPr>
                <w:rFonts w:ascii="GHEA Grapalat" w:hAnsi="GHEA Grapalat" w:cs="Calibri"/>
                <w:bCs/>
                <w:iCs/>
                <w:sz w:val="17"/>
                <w:szCs w:val="17"/>
              </w:rPr>
            </w:pPr>
            <w:r w:rsidRPr="00FE6F05">
              <w:rPr>
                <w:rFonts w:ascii="GHEA Grapalat" w:hAnsi="GHEA Grapalat" w:cs="Calibri"/>
                <w:bCs/>
                <w:iCs/>
                <w:sz w:val="17"/>
                <w:szCs w:val="17"/>
              </w:rPr>
              <w:t>Соглас</w:t>
            </w:r>
            <w:r w:rsidRPr="00FE6F05">
              <w:rPr>
                <w:rFonts w:ascii="GHEA Grapalat" w:hAnsi="GHEA Grapalat" w:cs="Calibri"/>
                <w:bCs/>
                <w:iCs/>
                <w:sz w:val="17"/>
                <w:szCs w:val="17"/>
                <w:lang w:val="hy-AM"/>
              </w:rPr>
              <w:t xml:space="preserve">но заказам-заданиям мэрии г. </w:t>
            </w:r>
            <w:r w:rsidRPr="00FE6F05">
              <w:rPr>
                <w:rFonts w:ascii="GHEA Grapalat" w:hAnsi="GHEA Grapalat" w:cs="Calibri"/>
                <w:bCs/>
                <w:iCs/>
                <w:sz w:val="17"/>
                <w:szCs w:val="17"/>
              </w:rPr>
              <w:t>Ереван</w:t>
            </w:r>
          </w:p>
        </w:tc>
        <w:tc>
          <w:tcPr>
            <w:tcW w:w="2250" w:type="dxa"/>
          </w:tcPr>
          <w:p w14:paraId="59FDDB5A" w14:textId="77777777" w:rsidR="008F683C" w:rsidRPr="00FE6F05" w:rsidRDefault="008F683C" w:rsidP="00BB3850">
            <w:pPr>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со дня вступления в силу договора подряда (договора о предоставлении финансовых ресурсов) и договора на оказание услуг по техническому контролю (договора о предоставлении финансовых ресурсов),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 .</w:t>
            </w:r>
          </w:p>
        </w:tc>
      </w:tr>
    </w:tbl>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p w14:paraId="77E561CF" w14:textId="77777777" w:rsidR="008F683C" w:rsidRPr="00FE6F05" w:rsidRDefault="008F683C" w:rsidP="008F683C">
      <w:pPr>
        <w:tabs>
          <w:tab w:val="left" w:pos="9980"/>
        </w:tabs>
        <w:jc w:val="center"/>
        <w:rPr>
          <w:rFonts w:ascii="GHEA Grapalat" w:hAnsi="GHEA Grapalat" w:cs="Sylfaen"/>
          <w:b/>
          <w:lang w:val="hy-AM"/>
        </w:rPr>
      </w:pPr>
    </w:p>
    <w:tbl>
      <w:tblPr>
        <w:tblW w:w="9407" w:type="dxa"/>
        <w:tblInd w:w="108" w:type="dxa"/>
        <w:tblLook w:val="04A0" w:firstRow="1" w:lastRow="0" w:firstColumn="1" w:lastColumn="0" w:noHBand="0" w:noVBand="1"/>
      </w:tblPr>
      <w:tblGrid>
        <w:gridCol w:w="1961"/>
        <w:gridCol w:w="3753"/>
        <w:gridCol w:w="814"/>
        <w:gridCol w:w="885"/>
        <w:gridCol w:w="982"/>
        <w:gridCol w:w="1012"/>
      </w:tblGrid>
      <w:tr w:rsidR="008F683C" w:rsidRPr="00EF6FED" w14:paraId="5A88FE07" w14:textId="77777777" w:rsidTr="008F683C">
        <w:trPr>
          <w:trHeight w:val="1200"/>
        </w:trPr>
        <w:tc>
          <w:tcPr>
            <w:tcW w:w="9407" w:type="dxa"/>
            <w:gridSpan w:val="6"/>
            <w:tcBorders>
              <w:top w:val="nil"/>
              <w:left w:val="nil"/>
              <w:bottom w:val="nil"/>
              <w:right w:val="nil"/>
            </w:tcBorders>
            <w:vAlign w:val="center"/>
            <w:hideMark/>
          </w:tcPr>
          <w:p w14:paraId="35E62E3F" w14:textId="77777777" w:rsidR="008F683C" w:rsidRPr="00156C21" w:rsidRDefault="008F683C" w:rsidP="00BB3850">
            <w:pPr>
              <w:jc w:val="center"/>
              <w:rPr>
                <w:rFonts w:ascii="GHEA Grapalat" w:hAnsi="GHEA Grapalat" w:cs="Calibri"/>
                <w:b/>
                <w:bCs/>
                <w:sz w:val="22"/>
                <w:szCs w:val="22"/>
                <w:lang w:val="hy-AM" w:eastAsia="en-US"/>
              </w:rPr>
            </w:pPr>
            <w:bookmarkStart w:id="23" w:name="RANGE!A1:F17"/>
            <w:r w:rsidRPr="00156C21">
              <w:rPr>
                <w:rFonts w:ascii="GHEA Grapalat" w:hAnsi="GHEA Grapalat" w:cs="Calibri"/>
                <w:b/>
                <w:bCs/>
                <w:sz w:val="22"/>
                <w:szCs w:val="22"/>
                <w:lang w:val="hy-AM" w:eastAsia="en-US"/>
              </w:rPr>
              <w:t>ԵՐԵՎԱՆ ՔԱՂԱՔԻ ԿԵՆՏՐՈՆ ԵՎ ՆՈՐՔ-ՄԱՐԱՇ ՎԱՐՉԱԿԱՆ ՇՐՋԱՆՆԵՐԻ ՓՈՂՈՑՆԵՐԻ ՓՈՍԱՅԻՆ ՆՈՐՈԳՄԱՆ ԱՇԽԱՏԱՆՔՆԵՐ</w:t>
            </w:r>
            <w:r w:rsidRPr="00156C21">
              <w:rPr>
                <w:rFonts w:ascii="GHEA Grapalat" w:hAnsi="GHEA Grapalat" w:cs="Calibri"/>
                <w:b/>
                <w:bCs/>
                <w:sz w:val="22"/>
                <w:szCs w:val="22"/>
                <w:lang w:val="hy-AM" w:eastAsia="en-US"/>
              </w:rPr>
              <w:br/>
              <w:t>/Չափաբաժին 1/</w:t>
            </w:r>
            <w:bookmarkEnd w:id="23"/>
          </w:p>
        </w:tc>
      </w:tr>
      <w:tr w:rsidR="008F683C" w:rsidRPr="00EF6FED" w14:paraId="3BCE8CD9" w14:textId="77777777" w:rsidTr="008F683C">
        <w:trPr>
          <w:trHeight w:val="300"/>
        </w:trPr>
        <w:tc>
          <w:tcPr>
            <w:tcW w:w="9407" w:type="dxa"/>
            <w:gridSpan w:val="6"/>
            <w:tcBorders>
              <w:top w:val="nil"/>
              <w:left w:val="nil"/>
              <w:bottom w:val="nil"/>
              <w:right w:val="nil"/>
            </w:tcBorders>
            <w:noWrap/>
            <w:vAlign w:val="center"/>
            <w:hideMark/>
          </w:tcPr>
          <w:p w14:paraId="548635E6" w14:textId="77777777" w:rsidR="008F683C" w:rsidRPr="00156C21" w:rsidRDefault="008F683C" w:rsidP="00BB3850">
            <w:pPr>
              <w:jc w:val="center"/>
              <w:rPr>
                <w:rFonts w:ascii="GHEA Grapalat" w:hAnsi="GHEA Grapalat" w:cs="Calibri"/>
                <w:b/>
                <w:bCs/>
                <w:sz w:val="22"/>
                <w:szCs w:val="22"/>
                <w:lang w:val="hy-AM" w:eastAsia="en-US"/>
              </w:rPr>
            </w:pPr>
          </w:p>
        </w:tc>
      </w:tr>
      <w:tr w:rsidR="008F683C" w:rsidRPr="00156C21" w14:paraId="54C4D0A4" w14:textId="77777777" w:rsidTr="008F683C">
        <w:trPr>
          <w:trHeight w:val="300"/>
        </w:trPr>
        <w:tc>
          <w:tcPr>
            <w:tcW w:w="1961" w:type="dxa"/>
            <w:tcBorders>
              <w:top w:val="nil"/>
              <w:left w:val="nil"/>
              <w:bottom w:val="nil"/>
              <w:right w:val="nil"/>
            </w:tcBorders>
            <w:noWrap/>
            <w:vAlign w:val="bottom"/>
            <w:hideMark/>
          </w:tcPr>
          <w:p w14:paraId="7DFE47EE" w14:textId="77777777" w:rsidR="008F683C" w:rsidRPr="00156C21" w:rsidRDefault="008F683C" w:rsidP="00BB3850">
            <w:pPr>
              <w:jc w:val="right"/>
              <w:rPr>
                <w:sz w:val="20"/>
                <w:szCs w:val="20"/>
                <w:lang w:val="hy-AM" w:eastAsia="en-US"/>
              </w:rPr>
            </w:pPr>
          </w:p>
        </w:tc>
        <w:tc>
          <w:tcPr>
            <w:tcW w:w="7446" w:type="dxa"/>
            <w:gridSpan w:val="5"/>
            <w:tcBorders>
              <w:top w:val="nil"/>
              <w:left w:val="nil"/>
              <w:bottom w:val="nil"/>
              <w:right w:val="nil"/>
            </w:tcBorders>
            <w:noWrap/>
            <w:vAlign w:val="bottom"/>
            <w:hideMark/>
          </w:tcPr>
          <w:p w14:paraId="1F1A7345" w14:textId="77777777" w:rsidR="008F683C" w:rsidRPr="00156C21" w:rsidRDefault="008F683C" w:rsidP="00BB3850">
            <w:pPr>
              <w:jc w:val="center"/>
              <w:rPr>
                <w:rFonts w:ascii="Tahoma" w:hAnsi="Tahoma" w:cs="Tahoma"/>
                <w:sz w:val="20"/>
                <w:szCs w:val="20"/>
                <w:lang w:eastAsia="en-US"/>
              </w:rPr>
            </w:pPr>
            <w:r w:rsidRPr="00156C21">
              <w:rPr>
                <w:rFonts w:ascii="Tahoma" w:hAnsi="Tahoma" w:cs="Tahoma"/>
                <w:sz w:val="20"/>
                <w:szCs w:val="20"/>
                <w:lang w:eastAsia="en-US"/>
              </w:rPr>
              <w:t>Ծավալաթերթ - նախահաշիվ</w:t>
            </w:r>
          </w:p>
        </w:tc>
      </w:tr>
      <w:tr w:rsidR="008F683C" w:rsidRPr="00156C21" w14:paraId="398A6CF8" w14:textId="77777777" w:rsidTr="008F683C">
        <w:trPr>
          <w:trHeight w:val="300"/>
        </w:trPr>
        <w:tc>
          <w:tcPr>
            <w:tcW w:w="1961" w:type="dxa"/>
            <w:tcBorders>
              <w:top w:val="nil"/>
              <w:left w:val="nil"/>
              <w:bottom w:val="nil"/>
              <w:right w:val="nil"/>
            </w:tcBorders>
            <w:noWrap/>
            <w:vAlign w:val="bottom"/>
            <w:hideMark/>
          </w:tcPr>
          <w:p w14:paraId="1D8514B9" w14:textId="77777777" w:rsidR="008F683C" w:rsidRPr="00156C21" w:rsidRDefault="008F683C" w:rsidP="00BB3850">
            <w:pPr>
              <w:jc w:val="center"/>
              <w:rPr>
                <w:rFonts w:ascii="Tahoma" w:hAnsi="Tahoma" w:cs="Tahoma"/>
                <w:sz w:val="20"/>
                <w:szCs w:val="20"/>
                <w:lang w:eastAsia="en-US"/>
              </w:rPr>
            </w:pPr>
          </w:p>
        </w:tc>
        <w:tc>
          <w:tcPr>
            <w:tcW w:w="3753" w:type="dxa"/>
            <w:tcBorders>
              <w:top w:val="nil"/>
              <w:left w:val="nil"/>
              <w:bottom w:val="nil"/>
              <w:right w:val="nil"/>
            </w:tcBorders>
            <w:noWrap/>
            <w:vAlign w:val="bottom"/>
            <w:hideMark/>
          </w:tcPr>
          <w:p w14:paraId="1578BB53" w14:textId="77777777" w:rsidR="008F683C" w:rsidRPr="00156C21" w:rsidRDefault="008F683C" w:rsidP="00BB3850">
            <w:pPr>
              <w:rPr>
                <w:sz w:val="20"/>
                <w:szCs w:val="20"/>
                <w:lang w:eastAsia="en-US"/>
              </w:rPr>
            </w:pPr>
          </w:p>
        </w:tc>
        <w:tc>
          <w:tcPr>
            <w:tcW w:w="814" w:type="dxa"/>
            <w:tcBorders>
              <w:top w:val="nil"/>
              <w:left w:val="nil"/>
              <w:bottom w:val="nil"/>
              <w:right w:val="nil"/>
            </w:tcBorders>
            <w:noWrap/>
            <w:vAlign w:val="bottom"/>
            <w:hideMark/>
          </w:tcPr>
          <w:p w14:paraId="53B728E2" w14:textId="77777777" w:rsidR="008F683C" w:rsidRPr="00156C21" w:rsidRDefault="008F683C" w:rsidP="00BB3850">
            <w:pPr>
              <w:jc w:val="center"/>
              <w:rPr>
                <w:sz w:val="20"/>
                <w:szCs w:val="20"/>
                <w:lang w:eastAsia="en-US"/>
              </w:rPr>
            </w:pPr>
          </w:p>
        </w:tc>
        <w:tc>
          <w:tcPr>
            <w:tcW w:w="885" w:type="dxa"/>
            <w:tcBorders>
              <w:top w:val="nil"/>
              <w:left w:val="nil"/>
              <w:bottom w:val="nil"/>
              <w:right w:val="nil"/>
            </w:tcBorders>
            <w:noWrap/>
            <w:vAlign w:val="bottom"/>
            <w:hideMark/>
          </w:tcPr>
          <w:p w14:paraId="34A835C0" w14:textId="77777777" w:rsidR="008F683C" w:rsidRPr="00156C21" w:rsidRDefault="008F683C" w:rsidP="00BB3850">
            <w:pPr>
              <w:jc w:val="center"/>
              <w:rPr>
                <w:sz w:val="20"/>
                <w:szCs w:val="20"/>
                <w:lang w:eastAsia="en-US"/>
              </w:rPr>
            </w:pPr>
          </w:p>
        </w:tc>
        <w:tc>
          <w:tcPr>
            <w:tcW w:w="1994" w:type="dxa"/>
            <w:gridSpan w:val="2"/>
            <w:tcBorders>
              <w:top w:val="nil"/>
              <w:left w:val="nil"/>
              <w:bottom w:val="single" w:sz="4" w:space="0" w:color="auto"/>
              <w:right w:val="nil"/>
            </w:tcBorders>
            <w:noWrap/>
            <w:vAlign w:val="bottom"/>
            <w:hideMark/>
          </w:tcPr>
          <w:p w14:paraId="3422E3D0" w14:textId="77777777" w:rsidR="008F683C" w:rsidRPr="00156C21" w:rsidRDefault="008F683C" w:rsidP="00BB3850">
            <w:pPr>
              <w:jc w:val="right"/>
              <w:rPr>
                <w:rFonts w:ascii="Tahoma" w:hAnsi="Tahoma" w:cs="Tahoma"/>
                <w:sz w:val="20"/>
                <w:szCs w:val="20"/>
                <w:lang w:eastAsia="en-US"/>
              </w:rPr>
            </w:pPr>
            <w:r w:rsidRPr="00156C21">
              <w:rPr>
                <w:rFonts w:ascii="Tahoma" w:hAnsi="Tahoma" w:cs="Tahoma"/>
                <w:sz w:val="20"/>
                <w:szCs w:val="20"/>
                <w:lang w:eastAsia="en-US"/>
              </w:rPr>
              <w:t>/հազ․ դրամ/</w:t>
            </w:r>
          </w:p>
        </w:tc>
      </w:tr>
      <w:tr w:rsidR="008F683C" w:rsidRPr="00156C21" w14:paraId="7A3D3E7C" w14:textId="77777777" w:rsidTr="008F683C">
        <w:trPr>
          <w:trHeight w:val="840"/>
        </w:trPr>
        <w:tc>
          <w:tcPr>
            <w:tcW w:w="5714" w:type="dxa"/>
            <w:gridSpan w:val="2"/>
            <w:tcBorders>
              <w:top w:val="single" w:sz="4" w:space="0" w:color="auto"/>
              <w:left w:val="single" w:sz="4" w:space="0" w:color="auto"/>
              <w:bottom w:val="single" w:sz="4" w:space="0" w:color="auto"/>
              <w:right w:val="single" w:sz="4" w:space="0" w:color="000000"/>
            </w:tcBorders>
            <w:noWrap/>
            <w:vAlign w:val="center"/>
            <w:hideMark/>
          </w:tcPr>
          <w:p w14:paraId="0E8327BC" w14:textId="77777777" w:rsidR="008F683C" w:rsidRPr="00156C21" w:rsidRDefault="008F683C" w:rsidP="00BB3850">
            <w:pPr>
              <w:jc w:val="center"/>
              <w:rPr>
                <w:rFonts w:ascii="GHEA Grapalat" w:hAnsi="GHEA Grapalat" w:cs="Calibri"/>
                <w:sz w:val="18"/>
                <w:szCs w:val="18"/>
                <w:lang w:eastAsia="en-US"/>
              </w:rPr>
            </w:pPr>
            <w:r w:rsidRPr="00156C21">
              <w:rPr>
                <w:rFonts w:ascii="GHEA Grapalat" w:hAnsi="GHEA Grapalat" w:cs="Calibri"/>
                <w:sz w:val="18"/>
                <w:szCs w:val="18"/>
                <w:lang w:eastAsia="en-US"/>
              </w:rPr>
              <w:t>Աշխատանքների անվանումը</w:t>
            </w:r>
          </w:p>
        </w:tc>
        <w:tc>
          <w:tcPr>
            <w:tcW w:w="814" w:type="dxa"/>
            <w:tcBorders>
              <w:top w:val="single" w:sz="4" w:space="0" w:color="auto"/>
              <w:left w:val="nil"/>
              <w:bottom w:val="single" w:sz="4" w:space="0" w:color="auto"/>
              <w:right w:val="single" w:sz="4" w:space="0" w:color="auto"/>
            </w:tcBorders>
            <w:vAlign w:val="center"/>
            <w:hideMark/>
          </w:tcPr>
          <w:p w14:paraId="58980F44"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չ/մ ед./изм.</w:t>
            </w:r>
          </w:p>
        </w:tc>
        <w:tc>
          <w:tcPr>
            <w:tcW w:w="885" w:type="dxa"/>
            <w:tcBorders>
              <w:top w:val="single" w:sz="4" w:space="0" w:color="auto"/>
              <w:left w:val="nil"/>
              <w:bottom w:val="single" w:sz="4" w:space="0" w:color="auto"/>
              <w:right w:val="single" w:sz="4" w:space="0" w:color="auto"/>
            </w:tcBorders>
            <w:vAlign w:val="center"/>
            <w:hideMark/>
          </w:tcPr>
          <w:p w14:paraId="5C8E97D7"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ծավալը / объем</w:t>
            </w:r>
          </w:p>
        </w:tc>
        <w:tc>
          <w:tcPr>
            <w:tcW w:w="982" w:type="dxa"/>
            <w:tcBorders>
              <w:top w:val="nil"/>
              <w:left w:val="nil"/>
              <w:bottom w:val="single" w:sz="4" w:space="0" w:color="auto"/>
              <w:right w:val="single" w:sz="4" w:space="0" w:color="auto"/>
            </w:tcBorders>
            <w:vAlign w:val="center"/>
            <w:hideMark/>
          </w:tcPr>
          <w:p w14:paraId="656401C6"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Միավորի արժեքը / Стоимость единицы</w:t>
            </w:r>
          </w:p>
        </w:tc>
        <w:tc>
          <w:tcPr>
            <w:tcW w:w="1012" w:type="dxa"/>
            <w:tcBorders>
              <w:top w:val="nil"/>
              <w:left w:val="nil"/>
              <w:bottom w:val="single" w:sz="4" w:space="0" w:color="auto"/>
              <w:right w:val="single" w:sz="4" w:space="0" w:color="auto"/>
            </w:tcBorders>
            <w:vAlign w:val="center"/>
            <w:hideMark/>
          </w:tcPr>
          <w:p w14:paraId="48A4EDA2"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Ընդամենը / Всего</w:t>
            </w:r>
          </w:p>
        </w:tc>
      </w:tr>
      <w:tr w:rsidR="008F683C" w:rsidRPr="00156C21" w14:paraId="32143328" w14:textId="77777777" w:rsidTr="008F683C">
        <w:trPr>
          <w:trHeight w:val="300"/>
        </w:trPr>
        <w:tc>
          <w:tcPr>
            <w:tcW w:w="5714" w:type="dxa"/>
            <w:gridSpan w:val="2"/>
            <w:tcBorders>
              <w:top w:val="single" w:sz="4" w:space="0" w:color="auto"/>
              <w:left w:val="single" w:sz="4" w:space="0" w:color="auto"/>
              <w:bottom w:val="single" w:sz="4" w:space="0" w:color="auto"/>
              <w:right w:val="single" w:sz="4" w:space="0" w:color="000000"/>
            </w:tcBorders>
            <w:noWrap/>
            <w:vAlign w:val="bottom"/>
            <w:hideMark/>
          </w:tcPr>
          <w:p w14:paraId="1A9304B3"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1</w:t>
            </w:r>
          </w:p>
        </w:tc>
        <w:tc>
          <w:tcPr>
            <w:tcW w:w="814" w:type="dxa"/>
            <w:tcBorders>
              <w:top w:val="nil"/>
              <w:left w:val="nil"/>
              <w:bottom w:val="single" w:sz="4" w:space="0" w:color="auto"/>
              <w:right w:val="single" w:sz="4" w:space="0" w:color="auto"/>
            </w:tcBorders>
            <w:noWrap/>
            <w:vAlign w:val="bottom"/>
            <w:hideMark/>
          </w:tcPr>
          <w:p w14:paraId="1527FF00"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2</w:t>
            </w:r>
          </w:p>
        </w:tc>
        <w:tc>
          <w:tcPr>
            <w:tcW w:w="885" w:type="dxa"/>
            <w:tcBorders>
              <w:top w:val="nil"/>
              <w:left w:val="nil"/>
              <w:bottom w:val="single" w:sz="4" w:space="0" w:color="auto"/>
              <w:right w:val="single" w:sz="4" w:space="0" w:color="auto"/>
            </w:tcBorders>
            <w:noWrap/>
            <w:vAlign w:val="bottom"/>
            <w:hideMark/>
          </w:tcPr>
          <w:p w14:paraId="3A6E70C7"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3</w:t>
            </w:r>
          </w:p>
        </w:tc>
        <w:tc>
          <w:tcPr>
            <w:tcW w:w="982" w:type="dxa"/>
            <w:tcBorders>
              <w:top w:val="nil"/>
              <w:left w:val="nil"/>
              <w:bottom w:val="single" w:sz="4" w:space="0" w:color="auto"/>
              <w:right w:val="single" w:sz="4" w:space="0" w:color="auto"/>
            </w:tcBorders>
            <w:noWrap/>
            <w:vAlign w:val="bottom"/>
            <w:hideMark/>
          </w:tcPr>
          <w:p w14:paraId="39E94A99"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4</w:t>
            </w:r>
          </w:p>
        </w:tc>
        <w:tc>
          <w:tcPr>
            <w:tcW w:w="1012" w:type="dxa"/>
            <w:tcBorders>
              <w:top w:val="nil"/>
              <w:left w:val="nil"/>
              <w:bottom w:val="single" w:sz="4" w:space="0" w:color="auto"/>
              <w:right w:val="single" w:sz="4" w:space="0" w:color="auto"/>
            </w:tcBorders>
            <w:noWrap/>
            <w:vAlign w:val="bottom"/>
            <w:hideMark/>
          </w:tcPr>
          <w:p w14:paraId="45DFB449" w14:textId="77777777" w:rsidR="008F683C" w:rsidRPr="00156C21" w:rsidRDefault="008F683C" w:rsidP="00BB3850">
            <w:pPr>
              <w:jc w:val="center"/>
              <w:rPr>
                <w:rFonts w:ascii="Tahoma" w:hAnsi="Tahoma" w:cs="Tahoma"/>
                <w:sz w:val="16"/>
                <w:szCs w:val="16"/>
                <w:lang w:eastAsia="en-US"/>
              </w:rPr>
            </w:pPr>
            <w:r w:rsidRPr="00156C21">
              <w:rPr>
                <w:rFonts w:ascii="Tahoma" w:hAnsi="Tahoma" w:cs="Tahoma"/>
                <w:sz w:val="16"/>
                <w:szCs w:val="16"/>
                <w:lang w:eastAsia="en-US"/>
              </w:rPr>
              <w:t>5</w:t>
            </w:r>
          </w:p>
        </w:tc>
      </w:tr>
      <w:tr w:rsidR="008F683C" w:rsidRPr="00156C21" w14:paraId="23E4D16A" w14:textId="77777777" w:rsidTr="008F683C">
        <w:trPr>
          <w:trHeight w:val="300"/>
        </w:trPr>
        <w:tc>
          <w:tcPr>
            <w:tcW w:w="5714" w:type="dxa"/>
            <w:gridSpan w:val="2"/>
            <w:tcBorders>
              <w:top w:val="single" w:sz="4" w:space="0" w:color="auto"/>
              <w:left w:val="single" w:sz="4" w:space="0" w:color="auto"/>
              <w:bottom w:val="nil"/>
              <w:right w:val="single" w:sz="4" w:space="0" w:color="000000"/>
            </w:tcBorders>
            <w:vAlign w:val="center"/>
            <w:hideMark/>
          </w:tcPr>
          <w:p w14:paraId="4BFB48D1" w14:textId="77777777" w:rsidR="008F683C" w:rsidRPr="00156C21" w:rsidRDefault="008F683C" w:rsidP="00BB3850">
            <w:pPr>
              <w:jc w:val="center"/>
              <w:rPr>
                <w:rFonts w:ascii="GHEA Grapalat" w:hAnsi="GHEA Grapalat" w:cs="Calibri"/>
                <w:b/>
                <w:bCs/>
                <w:sz w:val="20"/>
                <w:szCs w:val="20"/>
                <w:u w:val="single"/>
                <w:lang w:eastAsia="en-US"/>
              </w:rPr>
            </w:pPr>
            <w:r w:rsidRPr="00156C21">
              <w:rPr>
                <w:rFonts w:ascii="GHEA Grapalat" w:hAnsi="GHEA Grapalat" w:cs="Calibri"/>
                <w:b/>
                <w:bCs/>
                <w:sz w:val="20"/>
                <w:szCs w:val="20"/>
                <w:u w:val="single"/>
                <w:lang w:eastAsia="en-US"/>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0225581D" w14:textId="77777777" w:rsidR="008F683C" w:rsidRPr="00156C21" w:rsidRDefault="008F683C" w:rsidP="00BB3850">
            <w:pPr>
              <w:rPr>
                <w:rFonts w:ascii="Tahoma" w:hAnsi="Tahoma" w:cs="Tahoma"/>
                <w:sz w:val="16"/>
                <w:szCs w:val="16"/>
                <w:lang w:eastAsia="en-US"/>
              </w:rPr>
            </w:pPr>
            <w:r w:rsidRPr="00156C21">
              <w:rPr>
                <w:rFonts w:ascii="Tahoma" w:hAnsi="Tahoma" w:cs="Tahoma"/>
                <w:sz w:val="16"/>
                <w:szCs w:val="16"/>
                <w:lang w:eastAsia="en-US"/>
              </w:rPr>
              <w:t> </w:t>
            </w:r>
          </w:p>
        </w:tc>
        <w:tc>
          <w:tcPr>
            <w:tcW w:w="885" w:type="dxa"/>
            <w:tcBorders>
              <w:top w:val="nil"/>
              <w:left w:val="nil"/>
              <w:bottom w:val="single" w:sz="4" w:space="0" w:color="auto"/>
              <w:right w:val="single" w:sz="4" w:space="0" w:color="auto"/>
            </w:tcBorders>
            <w:noWrap/>
            <w:vAlign w:val="center"/>
            <w:hideMark/>
          </w:tcPr>
          <w:p w14:paraId="6DB2105F" w14:textId="77777777" w:rsidR="008F683C" w:rsidRPr="00156C21" w:rsidRDefault="008F683C" w:rsidP="00BB3850">
            <w:pPr>
              <w:rPr>
                <w:rFonts w:ascii="Tahoma" w:hAnsi="Tahoma" w:cs="Tahoma"/>
                <w:sz w:val="16"/>
                <w:szCs w:val="16"/>
                <w:lang w:eastAsia="en-US"/>
              </w:rPr>
            </w:pPr>
            <w:r w:rsidRPr="00156C21">
              <w:rPr>
                <w:rFonts w:ascii="Tahoma" w:hAnsi="Tahoma" w:cs="Tahoma"/>
                <w:sz w:val="16"/>
                <w:szCs w:val="16"/>
                <w:lang w:eastAsia="en-US"/>
              </w:rPr>
              <w:t> </w:t>
            </w:r>
          </w:p>
        </w:tc>
        <w:tc>
          <w:tcPr>
            <w:tcW w:w="982" w:type="dxa"/>
            <w:tcBorders>
              <w:top w:val="nil"/>
              <w:left w:val="nil"/>
              <w:bottom w:val="single" w:sz="4" w:space="0" w:color="auto"/>
              <w:right w:val="single" w:sz="4" w:space="0" w:color="auto"/>
            </w:tcBorders>
            <w:noWrap/>
            <w:vAlign w:val="center"/>
            <w:hideMark/>
          </w:tcPr>
          <w:p w14:paraId="632B036C" w14:textId="77777777" w:rsidR="008F683C" w:rsidRPr="00156C21" w:rsidRDefault="008F683C" w:rsidP="00BB3850">
            <w:pPr>
              <w:rPr>
                <w:rFonts w:ascii="Tahoma" w:hAnsi="Tahoma" w:cs="Tahoma"/>
                <w:sz w:val="16"/>
                <w:szCs w:val="16"/>
                <w:lang w:eastAsia="en-US"/>
              </w:rPr>
            </w:pPr>
            <w:r w:rsidRPr="00156C21">
              <w:rPr>
                <w:rFonts w:ascii="Tahoma" w:hAnsi="Tahoma" w:cs="Tahoma"/>
                <w:sz w:val="16"/>
                <w:szCs w:val="16"/>
                <w:lang w:eastAsia="en-US"/>
              </w:rPr>
              <w:t> </w:t>
            </w:r>
          </w:p>
        </w:tc>
        <w:tc>
          <w:tcPr>
            <w:tcW w:w="1012" w:type="dxa"/>
            <w:tcBorders>
              <w:top w:val="nil"/>
              <w:left w:val="nil"/>
              <w:bottom w:val="single" w:sz="4" w:space="0" w:color="auto"/>
              <w:right w:val="single" w:sz="4" w:space="0" w:color="auto"/>
            </w:tcBorders>
            <w:noWrap/>
            <w:vAlign w:val="center"/>
            <w:hideMark/>
          </w:tcPr>
          <w:p w14:paraId="042F4132" w14:textId="77777777" w:rsidR="008F683C" w:rsidRPr="00156C21" w:rsidRDefault="008F683C" w:rsidP="00BB3850">
            <w:pPr>
              <w:rPr>
                <w:rFonts w:ascii="Tahoma" w:hAnsi="Tahoma" w:cs="Tahoma"/>
                <w:sz w:val="16"/>
                <w:szCs w:val="16"/>
                <w:lang w:eastAsia="en-US"/>
              </w:rPr>
            </w:pPr>
            <w:r w:rsidRPr="00156C21">
              <w:rPr>
                <w:rFonts w:ascii="Tahoma" w:hAnsi="Tahoma" w:cs="Tahoma"/>
                <w:sz w:val="16"/>
                <w:szCs w:val="16"/>
                <w:lang w:eastAsia="en-US"/>
              </w:rPr>
              <w:t> </w:t>
            </w:r>
          </w:p>
        </w:tc>
      </w:tr>
      <w:tr w:rsidR="008F683C" w:rsidRPr="00156C21" w14:paraId="6A443C0C" w14:textId="77777777" w:rsidTr="008F683C">
        <w:trPr>
          <w:trHeight w:val="2040"/>
        </w:trPr>
        <w:tc>
          <w:tcPr>
            <w:tcW w:w="5714" w:type="dxa"/>
            <w:gridSpan w:val="2"/>
            <w:tcBorders>
              <w:top w:val="single" w:sz="4" w:space="0" w:color="auto"/>
              <w:left w:val="single" w:sz="4" w:space="0" w:color="auto"/>
              <w:bottom w:val="nil"/>
              <w:right w:val="single" w:sz="4" w:space="0" w:color="000000"/>
            </w:tcBorders>
            <w:hideMark/>
          </w:tcPr>
          <w:p w14:paraId="1C429678" w14:textId="77777777" w:rsidR="008F683C" w:rsidRPr="00156C21" w:rsidRDefault="008F683C" w:rsidP="00BB3850">
            <w:pPr>
              <w:rPr>
                <w:rFonts w:ascii="GHEA Grapalat" w:hAnsi="GHEA Grapalat" w:cs="Calibri"/>
                <w:color w:val="000000"/>
                <w:sz w:val="22"/>
                <w:szCs w:val="22"/>
                <w:lang w:eastAsia="en-US"/>
              </w:rPr>
            </w:pPr>
            <w:r w:rsidRPr="00156C21">
              <w:rPr>
                <w:rFonts w:ascii="GHEA Grapalat" w:hAnsi="GHEA Grapalat" w:cs="Calibri"/>
                <w:color w:val="000000"/>
                <w:sz w:val="22"/>
                <w:szCs w:val="22"/>
                <w:lang w:eastAsia="en-US"/>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814" w:type="dxa"/>
            <w:vMerge w:val="restart"/>
            <w:tcBorders>
              <w:top w:val="nil"/>
              <w:left w:val="nil"/>
              <w:bottom w:val="single" w:sz="4" w:space="0" w:color="000000"/>
              <w:right w:val="single" w:sz="4" w:space="0" w:color="auto"/>
            </w:tcBorders>
            <w:vAlign w:val="center"/>
            <w:hideMark/>
          </w:tcPr>
          <w:p w14:paraId="41932D98"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մ²/м²</w:t>
            </w:r>
          </w:p>
        </w:tc>
        <w:tc>
          <w:tcPr>
            <w:tcW w:w="885" w:type="dxa"/>
            <w:vMerge w:val="restart"/>
            <w:tcBorders>
              <w:top w:val="nil"/>
              <w:left w:val="single" w:sz="4" w:space="0" w:color="auto"/>
              <w:bottom w:val="single" w:sz="4" w:space="0" w:color="000000"/>
              <w:right w:val="single" w:sz="4" w:space="0" w:color="auto"/>
            </w:tcBorders>
            <w:vAlign w:val="center"/>
            <w:hideMark/>
          </w:tcPr>
          <w:p w14:paraId="4648FC4E"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79041F3D"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5.694</w:t>
            </w:r>
          </w:p>
        </w:tc>
        <w:tc>
          <w:tcPr>
            <w:tcW w:w="1012" w:type="dxa"/>
            <w:vMerge w:val="restart"/>
            <w:tcBorders>
              <w:top w:val="nil"/>
              <w:left w:val="single" w:sz="4" w:space="0" w:color="auto"/>
              <w:bottom w:val="single" w:sz="4" w:space="0" w:color="000000"/>
              <w:right w:val="single" w:sz="4" w:space="0" w:color="auto"/>
            </w:tcBorders>
            <w:vAlign w:val="center"/>
            <w:hideMark/>
          </w:tcPr>
          <w:p w14:paraId="2E2F5E5F"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199290</w:t>
            </w:r>
          </w:p>
        </w:tc>
      </w:tr>
      <w:tr w:rsidR="008F683C" w:rsidRPr="00DD6820" w14:paraId="23F50C6B" w14:textId="77777777" w:rsidTr="008F683C">
        <w:trPr>
          <w:trHeight w:val="1785"/>
        </w:trPr>
        <w:tc>
          <w:tcPr>
            <w:tcW w:w="5714" w:type="dxa"/>
            <w:gridSpan w:val="2"/>
            <w:tcBorders>
              <w:top w:val="nil"/>
              <w:left w:val="single" w:sz="4" w:space="0" w:color="auto"/>
              <w:bottom w:val="single" w:sz="4" w:space="0" w:color="auto"/>
              <w:right w:val="single" w:sz="4" w:space="0" w:color="000000"/>
            </w:tcBorders>
            <w:hideMark/>
          </w:tcPr>
          <w:p w14:paraId="56C09AE2" w14:textId="77777777" w:rsidR="008F683C" w:rsidRPr="006123F6" w:rsidRDefault="008F683C" w:rsidP="00BB3850">
            <w:pPr>
              <w:rPr>
                <w:rFonts w:ascii="GHEA Grapalat" w:hAnsi="GHEA Grapalat" w:cs="Calibri"/>
                <w:color w:val="000000"/>
                <w:sz w:val="22"/>
                <w:szCs w:val="22"/>
                <w:lang w:eastAsia="en-US"/>
              </w:rPr>
            </w:pPr>
            <w:r w:rsidRPr="006123F6">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6C21">
              <w:rPr>
                <w:rFonts w:ascii="GHEA Grapalat" w:hAnsi="GHEA Grapalat" w:cs="Calibri"/>
                <w:color w:val="000000"/>
                <w:sz w:val="22"/>
                <w:szCs w:val="22"/>
                <w:lang w:eastAsia="en-US"/>
              </w:rPr>
              <w:t>h</w:t>
            </w:r>
            <w:r w:rsidRPr="006123F6">
              <w:rPr>
                <w:rFonts w:ascii="GHEA Grapalat" w:hAnsi="GHEA Grapalat" w:cs="Calibri"/>
                <w:color w:val="000000"/>
                <w:sz w:val="22"/>
                <w:szCs w:val="22"/>
                <w:lang w:eastAsia="en-US"/>
              </w:rPr>
              <w:t>=5см.</w:t>
            </w:r>
          </w:p>
        </w:tc>
        <w:tc>
          <w:tcPr>
            <w:tcW w:w="814" w:type="dxa"/>
            <w:vMerge/>
            <w:tcBorders>
              <w:top w:val="nil"/>
              <w:left w:val="nil"/>
              <w:bottom w:val="single" w:sz="4" w:space="0" w:color="000000"/>
              <w:right w:val="single" w:sz="4" w:space="0" w:color="auto"/>
            </w:tcBorders>
            <w:vAlign w:val="center"/>
            <w:hideMark/>
          </w:tcPr>
          <w:p w14:paraId="3602B9FA" w14:textId="77777777" w:rsidR="008F683C" w:rsidRPr="006123F6" w:rsidRDefault="008F683C" w:rsidP="00BB3850">
            <w:pPr>
              <w:rPr>
                <w:rFonts w:ascii="Calibri" w:hAnsi="Calibri" w:cs="Calibri"/>
                <w:color w:val="000000"/>
                <w:sz w:val="22"/>
                <w:szCs w:val="22"/>
                <w:lang w:eastAsia="en-US"/>
              </w:rPr>
            </w:pPr>
          </w:p>
        </w:tc>
        <w:tc>
          <w:tcPr>
            <w:tcW w:w="885" w:type="dxa"/>
            <w:vMerge/>
            <w:tcBorders>
              <w:top w:val="nil"/>
              <w:left w:val="single" w:sz="4" w:space="0" w:color="auto"/>
              <w:bottom w:val="single" w:sz="4" w:space="0" w:color="000000"/>
              <w:right w:val="single" w:sz="4" w:space="0" w:color="auto"/>
            </w:tcBorders>
            <w:vAlign w:val="center"/>
            <w:hideMark/>
          </w:tcPr>
          <w:p w14:paraId="21A5788D" w14:textId="77777777" w:rsidR="008F683C" w:rsidRPr="006123F6" w:rsidRDefault="008F683C" w:rsidP="00BB3850">
            <w:pPr>
              <w:rPr>
                <w:rFonts w:ascii="Calibri" w:hAnsi="Calibri" w:cs="Calibri"/>
                <w:color w:val="000000"/>
                <w:sz w:val="22"/>
                <w:szCs w:val="22"/>
                <w:lang w:eastAsia="en-US"/>
              </w:rPr>
            </w:pPr>
          </w:p>
        </w:tc>
        <w:tc>
          <w:tcPr>
            <w:tcW w:w="982" w:type="dxa"/>
            <w:vMerge/>
            <w:tcBorders>
              <w:top w:val="nil"/>
              <w:left w:val="single" w:sz="4" w:space="0" w:color="auto"/>
              <w:bottom w:val="single" w:sz="4" w:space="0" w:color="000000"/>
              <w:right w:val="single" w:sz="4" w:space="0" w:color="auto"/>
            </w:tcBorders>
            <w:vAlign w:val="center"/>
            <w:hideMark/>
          </w:tcPr>
          <w:p w14:paraId="640E6CB2" w14:textId="77777777" w:rsidR="008F683C" w:rsidRPr="006123F6" w:rsidRDefault="008F683C" w:rsidP="00BB3850">
            <w:pPr>
              <w:rPr>
                <w:rFonts w:ascii="Calibri" w:hAnsi="Calibri" w:cs="Calibri"/>
                <w:color w:val="000000"/>
                <w:sz w:val="22"/>
                <w:szCs w:val="22"/>
                <w:lang w:eastAsia="en-US"/>
              </w:rPr>
            </w:pPr>
          </w:p>
        </w:tc>
        <w:tc>
          <w:tcPr>
            <w:tcW w:w="1012" w:type="dxa"/>
            <w:vMerge/>
            <w:tcBorders>
              <w:top w:val="nil"/>
              <w:left w:val="single" w:sz="4" w:space="0" w:color="auto"/>
              <w:bottom w:val="single" w:sz="4" w:space="0" w:color="000000"/>
              <w:right w:val="single" w:sz="4" w:space="0" w:color="auto"/>
            </w:tcBorders>
            <w:vAlign w:val="center"/>
            <w:hideMark/>
          </w:tcPr>
          <w:p w14:paraId="186CE0B4" w14:textId="77777777" w:rsidR="008F683C" w:rsidRPr="006123F6" w:rsidRDefault="008F683C" w:rsidP="00BB3850">
            <w:pPr>
              <w:rPr>
                <w:rFonts w:ascii="Calibri" w:hAnsi="Calibri" w:cs="Calibri"/>
                <w:color w:val="000000"/>
                <w:sz w:val="22"/>
                <w:szCs w:val="22"/>
                <w:lang w:eastAsia="en-US"/>
              </w:rPr>
            </w:pPr>
          </w:p>
        </w:tc>
      </w:tr>
      <w:tr w:rsidR="008F683C" w:rsidRPr="00156C21" w14:paraId="14EB19F9" w14:textId="77777777" w:rsidTr="008F683C">
        <w:trPr>
          <w:trHeight w:val="345"/>
        </w:trPr>
        <w:tc>
          <w:tcPr>
            <w:tcW w:w="1961" w:type="dxa"/>
            <w:tcBorders>
              <w:top w:val="nil"/>
              <w:left w:val="single" w:sz="4" w:space="0" w:color="auto"/>
              <w:bottom w:val="single" w:sz="4" w:space="0" w:color="auto"/>
              <w:right w:val="single" w:sz="4" w:space="0" w:color="auto"/>
            </w:tcBorders>
            <w:noWrap/>
            <w:vAlign w:val="center"/>
            <w:hideMark/>
          </w:tcPr>
          <w:p w14:paraId="0AEA331A" w14:textId="77777777" w:rsidR="008F683C" w:rsidRPr="00156C21" w:rsidRDefault="008F683C" w:rsidP="00BB3850">
            <w:pPr>
              <w:rPr>
                <w:rFonts w:ascii="GHEA Grapalat" w:hAnsi="GHEA Grapalat" w:cs="Calibri"/>
                <w:lang w:eastAsia="en-US"/>
              </w:rPr>
            </w:pPr>
            <w:r w:rsidRPr="00156C21">
              <w:rPr>
                <w:rFonts w:ascii="GHEA Grapalat" w:hAnsi="GHEA Grapalat" w:cs="Calibri"/>
                <w:lang w:eastAsia="en-US"/>
              </w:rPr>
              <w:t>Ընդամենը/ Всего</w:t>
            </w:r>
          </w:p>
        </w:tc>
        <w:tc>
          <w:tcPr>
            <w:tcW w:w="3753" w:type="dxa"/>
            <w:tcBorders>
              <w:top w:val="nil"/>
              <w:left w:val="nil"/>
              <w:bottom w:val="single" w:sz="4" w:space="0" w:color="auto"/>
              <w:right w:val="single" w:sz="4" w:space="0" w:color="auto"/>
            </w:tcBorders>
            <w:noWrap/>
            <w:vAlign w:val="center"/>
            <w:hideMark/>
          </w:tcPr>
          <w:p w14:paraId="55B711D5" w14:textId="77777777" w:rsidR="008F683C" w:rsidRPr="00156C21" w:rsidRDefault="008F683C" w:rsidP="00BB3850">
            <w:pPr>
              <w:rPr>
                <w:rFonts w:ascii="GHEA Grapalat" w:hAnsi="GHEA Grapalat" w:cs="Calibri"/>
                <w:lang w:eastAsia="en-US"/>
              </w:rPr>
            </w:pPr>
            <w:r w:rsidRPr="00156C21">
              <w:rPr>
                <w:rFonts w:ascii="Calibri" w:hAnsi="Calibri" w:cs="Calibri"/>
                <w:lang w:eastAsia="en-US"/>
              </w:rPr>
              <w:t> </w:t>
            </w:r>
          </w:p>
        </w:tc>
        <w:tc>
          <w:tcPr>
            <w:tcW w:w="814" w:type="dxa"/>
            <w:tcBorders>
              <w:top w:val="nil"/>
              <w:left w:val="nil"/>
              <w:bottom w:val="single" w:sz="4" w:space="0" w:color="auto"/>
              <w:right w:val="single" w:sz="4" w:space="0" w:color="auto"/>
            </w:tcBorders>
            <w:vAlign w:val="center"/>
            <w:hideMark/>
          </w:tcPr>
          <w:p w14:paraId="6B340AB8"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468C15BA"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072A552B" w14:textId="77777777" w:rsidR="008F683C" w:rsidRPr="00156C21" w:rsidRDefault="008F683C" w:rsidP="00BB3850">
            <w:pP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7E1208DE" w14:textId="77777777" w:rsidR="008F683C" w:rsidRPr="00156C21" w:rsidRDefault="008F683C" w:rsidP="00BB3850">
            <w:pPr>
              <w:jc w:val="right"/>
              <w:rPr>
                <w:rFonts w:ascii="Calibri" w:hAnsi="Calibri" w:cs="Calibri"/>
                <w:color w:val="000000"/>
                <w:sz w:val="22"/>
                <w:szCs w:val="22"/>
                <w:lang w:eastAsia="en-US"/>
              </w:rPr>
            </w:pPr>
            <w:r w:rsidRPr="00156C21">
              <w:rPr>
                <w:rFonts w:ascii="Calibri" w:hAnsi="Calibri" w:cs="Calibri"/>
                <w:color w:val="000000"/>
                <w:sz w:val="22"/>
                <w:szCs w:val="22"/>
                <w:lang w:eastAsia="en-US"/>
              </w:rPr>
              <w:t>199290</w:t>
            </w:r>
          </w:p>
        </w:tc>
      </w:tr>
      <w:tr w:rsidR="008F683C" w:rsidRPr="00156C21" w14:paraId="7076A584" w14:textId="77777777" w:rsidTr="008F683C">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1A501989" w14:textId="77777777" w:rsidR="008F683C" w:rsidRPr="00156C21" w:rsidRDefault="008F683C" w:rsidP="00BB3850">
            <w:pPr>
              <w:rPr>
                <w:rFonts w:ascii="GHEA Grapalat" w:hAnsi="GHEA Grapalat" w:cs="Calibri"/>
                <w:color w:val="000000"/>
                <w:lang w:eastAsia="en-US"/>
              </w:rPr>
            </w:pPr>
            <w:r w:rsidRPr="00156C21">
              <w:rPr>
                <w:rFonts w:ascii="GHEA Grapalat" w:hAnsi="GHEA Grapalat" w:cs="Calibri"/>
                <w:color w:val="000000"/>
                <w:lang w:eastAsia="en-US"/>
              </w:rPr>
              <w:t>ԱԱՀ 20 % / НДС 20 %</w:t>
            </w:r>
          </w:p>
        </w:tc>
        <w:tc>
          <w:tcPr>
            <w:tcW w:w="814" w:type="dxa"/>
            <w:tcBorders>
              <w:top w:val="nil"/>
              <w:left w:val="nil"/>
              <w:bottom w:val="single" w:sz="4" w:space="0" w:color="auto"/>
              <w:right w:val="single" w:sz="4" w:space="0" w:color="auto"/>
            </w:tcBorders>
            <w:vAlign w:val="center"/>
            <w:hideMark/>
          </w:tcPr>
          <w:p w14:paraId="0DF05977"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58A4E2A6"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4897F1E4" w14:textId="77777777" w:rsidR="008F683C" w:rsidRPr="00156C21" w:rsidRDefault="008F683C" w:rsidP="00BB3850">
            <w:pP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08278DC6" w14:textId="77777777" w:rsidR="008F683C" w:rsidRPr="00156C21" w:rsidRDefault="008F683C" w:rsidP="00BB3850">
            <w:pPr>
              <w:jc w:val="right"/>
              <w:rPr>
                <w:rFonts w:ascii="Calibri" w:hAnsi="Calibri" w:cs="Calibri"/>
                <w:color w:val="000000"/>
                <w:sz w:val="22"/>
                <w:szCs w:val="22"/>
                <w:lang w:eastAsia="en-US"/>
              </w:rPr>
            </w:pPr>
            <w:r w:rsidRPr="00156C21">
              <w:rPr>
                <w:rFonts w:ascii="Calibri" w:hAnsi="Calibri" w:cs="Calibri"/>
                <w:color w:val="000000"/>
                <w:sz w:val="22"/>
                <w:szCs w:val="22"/>
                <w:lang w:eastAsia="en-US"/>
              </w:rPr>
              <w:t>39858</w:t>
            </w:r>
          </w:p>
        </w:tc>
      </w:tr>
      <w:tr w:rsidR="008F683C" w:rsidRPr="00156C21" w14:paraId="3B177CAC" w14:textId="77777777" w:rsidTr="008F683C">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12B8A8D3" w14:textId="77777777" w:rsidR="008F683C" w:rsidRPr="00156C21" w:rsidRDefault="008F683C" w:rsidP="00BB3850">
            <w:pPr>
              <w:rPr>
                <w:rFonts w:ascii="GHEA Grapalat" w:hAnsi="GHEA Grapalat" w:cs="Calibri"/>
                <w:b/>
                <w:bCs/>
                <w:color w:val="000000"/>
                <w:lang w:eastAsia="en-US"/>
              </w:rPr>
            </w:pPr>
            <w:r w:rsidRPr="00156C21">
              <w:rPr>
                <w:rFonts w:ascii="GHEA Grapalat" w:hAnsi="GHEA Grapalat" w:cs="Calibri"/>
                <w:b/>
                <w:bCs/>
                <w:color w:val="000000"/>
                <w:lang w:eastAsia="en-US"/>
              </w:rPr>
              <w:t>Ընդամենը/ Всего</w:t>
            </w:r>
          </w:p>
        </w:tc>
        <w:tc>
          <w:tcPr>
            <w:tcW w:w="814" w:type="dxa"/>
            <w:tcBorders>
              <w:top w:val="nil"/>
              <w:left w:val="nil"/>
              <w:bottom w:val="single" w:sz="4" w:space="0" w:color="auto"/>
              <w:right w:val="single" w:sz="4" w:space="0" w:color="auto"/>
            </w:tcBorders>
            <w:vAlign w:val="center"/>
            <w:hideMark/>
          </w:tcPr>
          <w:p w14:paraId="51316178"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6E7528FC" w14:textId="77777777" w:rsidR="008F683C" w:rsidRPr="00156C21" w:rsidRDefault="008F683C" w:rsidP="00BB3850">
            <w:pPr>
              <w:jc w:val="cente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1FB23712" w14:textId="77777777" w:rsidR="008F683C" w:rsidRPr="00156C21" w:rsidRDefault="008F683C" w:rsidP="00BB3850">
            <w:pPr>
              <w:rPr>
                <w:rFonts w:ascii="Calibri" w:hAnsi="Calibri" w:cs="Calibri"/>
                <w:color w:val="000000"/>
                <w:sz w:val="22"/>
                <w:szCs w:val="22"/>
                <w:lang w:eastAsia="en-US"/>
              </w:rPr>
            </w:pPr>
            <w:r w:rsidRPr="00156C21">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12F77A32" w14:textId="77777777" w:rsidR="008F683C" w:rsidRPr="00156C21" w:rsidRDefault="008F683C" w:rsidP="00BB3850">
            <w:pPr>
              <w:jc w:val="right"/>
              <w:rPr>
                <w:rFonts w:ascii="Calibri" w:hAnsi="Calibri" w:cs="Calibri"/>
                <w:b/>
                <w:bCs/>
                <w:color w:val="000000"/>
                <w:sz w:val="22"/>
                <w:szCs w:val="22"/>
                <w:lang w:eastAsia="en-US"/>
              </w:rPr>
            </w:pPr>
            <w:r w:rsidRPr="00156C21">
              <w:rPr>
                <w:rFonts w:ascii="Calibri" w:hAnsi="Calibri" w:cs="Calibri"/>
                <w:b/>
                <w:bCs/>
                <w:color w:val="000000"/>
                <w:sz w:val="22"/>
                <w:szCs w:val="22"/>
                <w:lang w:eastAsia="en-US"/>
              </w:rPr>
              <w:t>239148</w:t>
            </w:r>
          </w:p>
        </w:tc>
      </w:tr>
      <w:tr w:rsidR="008F683C" w:rsidRPr="00156C21" w14:paraId="49181436" w14:textId="77777777" w:rsidTr="008F683C">
        <w:trPr>
          <w:trHeight w:val="300"/>
        </w:trPr>
        <w:tc>
          <w:tcPr>
            <w:tcW w:w="1961" w:type="dxa"/>
            <w:tcBorders>
              <w:top w:val="nil"/>
              <w:left w:val="nil"/>
              <w:bottom w:val="nil"/>
              <w:right w:val="nil"/>
            </w:tcBorders>
            <w:noWrap/>
            <w:vAlign w:val="center"/>
            <w:hideMark/>
          </w:tcPr>
          <w:p w14:paraId="0F16A848" w14:textId="77777777" w:rsidR="008F683C" w:rsidRPr="00156C21" w:rsidRDefault="008F683C" w:rsidP="00BB3850">
            <w:pPr>
              <w:jc w:val="right"/>
              <w:rPr>
                <w:rFonts w:ascii="Calibri" w:hAnsi="Calibri" w:cs="Calibri"/>
                <w:b/>
                <w:bCs/>
                <w:color w:val="000000"/>
                <w:sz w:val="22"/>
                <w:szCs w:val="22"/>
                <w:lang w:eastAsia="en-US"/>
              </w:rPr>
            </w:pPr>
          </w:p>
        </w:tc>
        <w:tc>
          <w:tcPr>
            <w:tcW w:w="3753" w:type="dxa"/>
            <w:tcBorders>
              <w:top w:val="nil"/>
              <w:left w:val="nil"/>
              <w:bottom w:val="nil"/>
              <w:right w:val="nil"/>
            </w:tcBorders>
            <w:vAlign w:val="bottom"/>
            <w:hideMark/>
          </w:tcPr>
          <w:p w14:paraId="734284CE" w14:textId="77777777" w:rsidR="008F683C" w:rsidRPr="00156C21" w:rsidRDefault="008F683C" w:rsidP="00BB3850">
            <w:pPr>
              <w:jc w:val="center"/>
              <w:rPr>
                <w:sz w:val="20"/>
                <w:szCs w:val="20"/>
                <w:lang w:eastAsia="en-US"/>
              </w:rPr>
            </w:pPr>
          </w:p>
        </w:tc>
        <w:tc>
          <w:tcPr>
            <w:tcW w:w="814" w:type="dxa"/>
            <w:tcBorders>
              <w:top w:val="nil"/>
              <w:left w:val="nil"/>
              <w:bottom w:val="nil"/>
              <w:right w:val="nil"/>
            </w:tcBorders>
            <w:vAlign w:val="center"/>
            <w:hideMark/>
          </w:tcPr>
          <w:p w14:paraId="59EDCAF2" w14:textId="77777777" w:rsidR="008F683C" w:rsidRPr="00156C21" w:rsidRDefault="008F683C" w:rsidP="00BB3850">
            <w:pPr>
              <w:rPr>
                <w:sz w:val="20"/>
                <w:szCs w:val="20"/>
                <w:lang w:eastAsia="en-US"/>
              </w:rPr>
            </w:pPr>
          </w:p>
        </w:tc>
        <w:tc>
          <w:tcPr>
            <w:tcW w:w="885" w:type="dxa"/>
            <w:tcBorders>
              <w:top w:val="nil"/>
              <w:left w:val="nil"/>
              <w:bottom w:val="nil"/>
              <w:right w:val="nil"/>
            </w:tcBorders>
            <w:vAlign w:val="center"/>
            <w:hideMark/>
          </w:tcPr>
          <w:p w14:paraId="128F865A" w14:textId="77777777" w:rsidR="008F683C" w:rsidRPr="00156C21" w:rsidRDefault="008F683C" w:rsidP="00BB3850">
            <w:pPr>
              <w:jc w:val="center"/>
              <w:rPr>
                <w:sz w:val="20"/>
                <w:szCs w:val="20"/>
                <w:lang w:eastAsia="en-US"/>
              </w:rPr>
            </w:pPr>
          </w:p>
        </w:tc>
        <w:tc>
          <w:tcPr>
            <w:tcW w:w="982" w:type="dxa"/>
            <w:tcBorders>
              <w:top w:val="nil"/>
              <w:left w:val="nil"/>
              <w:bottom w:val="nil"/>
              <w:right w:val="nil"/>
            </w:tcBorders>
            <w:noWrap/>
            <w:vAlign w:val="bottom"/>
            <w:hideMark/>
          </w:tcPr>
          <w:p w14:paraId="2721D568" w14:textId="77777777" w:rsidR="008F683C" w:rsidRPr="00156C21" w:rsidRDefault="008F683C" w:rsidP="00BB3850">
            <w:pPr>
              <w:jc w:val="center"/>
              <w:rPr>
                <w:sz w:val="20"/>
                <w:szCs w:val="20"/>
                <w:lang w:eastAsia="en-US"/>
              </w:rPr>
            </w:pPr>
          </w:p>
        </w:tc>
        <w:tc>
          <w:tcPr>
            <w:tcW w:w="1012" w:type="dxa"/>
            <w:tcBorders>
              <w:top w:val="nil"/>
              <w:left w:val="nil"/>
              <w:bottom w:val="nil"/>
              <w:right w:val="nil"/>
            </w:tcBorders>
            <w:noWrap/>
            <w:vAlign w:val="bottom"/>
            <w:hideMark/>
          </w:tcPr>
          <w:p w14:paraId="5804BEC9" w14:textId="77777777" w:rsidR="008F683C" w:rsidRPr="00156C21" w:rsidRDefault="008F683C" w:rsidP="00BB3850">
            <w:pPr>
              <w:rPr>
                <w:sz w:val="20"/>
                <w:szCs w:val="20"/>
                <w:lang w:eastAsia="en-US"/>
              </w:rPr>
            </w:pPr>
          </w:p>
        </w:tc>
      </w:tr>
    </w:tbl>
    <w:p w14:paraId="3BCC4ABD" w14:textId="77777777" w:rsidR="008F683C" w:rsidRPr="00FE6F05" w:rsidRDefault="008F683C" w:rsidP="008F683C">
      <w:pPr>
        <w:tabs>
          <w:tab w:val="left" w:pos="9980"/>
        </w:tabs>
        <w:jc w:val="center"/>
        <w:rPr>
          <w:rFonts w:ascii="GHEA Grapalat" w:hAnsi="GHEA Grapalat" w:cs="Sylfaen"/>
          <w:b/>
          <w:lang w:val="hy-AM"/>
        </w:rPr>
      </w:pPr>
    </w:p>
    <w:p w14:paraId="275BF673" w14:textId="77777777" w:rsidR="008F683C" w:rsidRPr="00FE6F05" w:rsidRDefault="008F683C" w:rsidP="008F683C">
      <w:pPr>
        <w:tabs>
          <w:tab w:val="left" w:pos="9980"/>
        </w:tabs>
        <w:jc w:val="center"/>
        <w:rPr>
          <w:rFonts w:ascii="GHEA Grapalat" w:hAnsi="GHEA Grapalat" w:cs="Sylfaen"/>
          <w:b/>
          <w:lang w:val="hy-AM"/>
        </w:rPr>
      </w:pPr>
    </w:p>
    <w:tbl>
      <w:tblPr>
        <w:tblW w:w="9407" w:type="dxa"/>
        <w:tblInd w:w="-72" w:type="dxa"/>
        <w:tblLook w:val="04A0" w:firstRow="1" w:lastRow="0" w:firstColumn="1" w:lastColumn="0" w:noHBand="0" w:noVBand="1"/>
      </w:tblPr>
      <w:tblGrid>
        <w:gridCol w:w="1961"/>
        <w:gridCol w:w="3753"/>
        <w:gridCol w:w="814"/>
        <w:gridCol w:w="885"/>
        <w:gridCol w:w="982"/>
        <w:gridCol w:w="1012"/>
      </w:tblGrid>
      <w:tr w:rsidR="008F683C" w:rsidRPr="00EF6FED" w14:paraId="3F05A879" w14:textId="77777777" w:rsidTr="008F683C">
        <w:trPr>
          <w:trHeight w:val="1200"/>
        </w:trPr>
        <w:tc>
          <w:tcPr>
            <w:tcW w:w="9407" w:type="dxa"/>
            <w:gridSpan w:val="6"/>
            <w:tcBorders>
              <w:top w:val="nil"/>
              <w:left w:val="nil"/>
              <w:bottom w:val="nil"/>
              <w:right w:val="nil"/>
            </w:tcBorders>
            <w:vAlign w:val="center"/>
            <w:hideMark/>
          </w:tcPr>
          <w:p w14:paraId="0E0A5FB0" w14:textId="77777777" w:rsidR="008F683C" w:rsidRPr="00981006" w:rsidRDefault="008F683C" w:rsidP="00BB3850">
            <w:pPr>
              <w:jc w:val="center"/>
              <w:rPr>
                <w:rFonts w:ascii="GHEA Grapalat" w:hAnsi="GHEA Grapalat" w:cs="Calibri"/>
                <w:b/>
                <w:bCs/>
                <w:sz w:val="22"/>
                <w:szCs w:val="22"/>
                <w:lang w:val="hy-AM" w:eastAsia="en-US"/>
              </w:rPr>
            </w:pPr>
            <w:r w:rsidRPr="00981006">
              <w:rPr>
                <w:rFonts w:ascii="GHEA Grapalat" w:hAnsi="GHEA Grapalat" w:cs="Calibri"/>
                <w:b/>
                <w:bCs/>
                <w:sz w:val="22"/>
                <w:szCs w:val="22"/>
                <w:lang w:val="hy-AM" w:eastAsia="en-US"/>
              </w:rPr>
              <w:t>ԵՐԵՎԱՆ ՔԱՂԱՔԻ ԷՐԵԲՈՒՆԻ ԵՎ ՆՈՒԲԱՐԱՇԵՆ ՎԱՐՉԱԿԱՆ ՇՐՋԱՆՆԵՐԻ ՓՈՂՈՑՆԵՐԻ ՓՈՍԱՅԻՆ ՆՈՐՈԳՄԱՆ ԱՇԽԱՏԱՆՔՆԵՐ</w:t>
            </w:r>
            <w:r w:rsidRPr="00981006">
              <w:rPr>
                <w:rFonts w:ascii="GHEA Grapalat" w:hAnsi="GHEA Grapalat" w:cs="Calibri"/>
                <w:b/>
                <w:bCs/>
                <w:sz w:val="22"/>
                <w:szCs w:val="22"/>
                <w:lang w:val="hy-AM" w:eastAsia="en-US"/>
              </w:rPr>
              <w:br/>
              <w:t>/Չափաբաժին 2/</w:t>
            </w:r>
          </w:p>
        </w:tc>
      </w:tr>
      <w:tr w:rsidR="008F683C" w:rsidRPr="00EF6FED" w14:paraId="0CA397C1" w14:textId="77777777" w:rsidTr="008F683C">
        <w:trPr>
          <w:trHeight w:val="300"/>
        </w:trPr>
        <w:tc>
          <w:tcPr>
            <w:tcW w:w="9407" w:type="dxa"/>
            <w:gridSpan w:val="6"/>
            <w:tcBorders>
              <w:top w:val="nil"/>
              <w:left w:val="nil"/>
              <w:bottom w:val="nil"/>
              <w:right w:val="nil"/>
            </w:tcBorders>
            <w:noWrap/>
            <w:vAlign w:val="center"/>
            <w:hideMark/>
          </w:tcPr>
          <w:p w14:paraId="571CF303" w14:textId="77777777" w:rsidR="008F683C" w:rsidRPr="00981006" w:rsidRDefault="008F683C" w:rsidP="00BB3850">
            <w:pPr>
              <w:jc w:val="center"/>
              <w:rPr>
                <w:rFonts w:ascii="GHEA Grapalat" w:hAnsi="GHEA Grapalat" w:cs="Calibri"/>
                <w:b/>
                <w:bCs/>
                <w:sz w:val="22"/>
                <w:szCs w:val="22"/>
                <w:lang w:val="hy-AM" w:eastAsia="en-US"/>
              </w:rPr>
            </w:pPr>
          </w:p>
        </w:tc>
      </w:tr>
      <w:tr w:rsidR="008F683C" w:rsidRPr="00981006" w14:paraId="1E4F0998" w14:textId="77777777" w:rsidTr="008F683C">
        <w:trPr>
          <w:trHeight w:val="300"/>
        </w:trPr>
        <w:tc>
          <w:tcPr>
            <w:tcW w:w="1961" w:type="dxa"/>
            <w:tcBorders>
              <w:top w:val="nil"/>
              <w:left w:val="nil"/>
              <w:bottom w:val="nil"/>
              <w:right w:val="nil"/>
            </w:tcBorders>
            <w:noWrap/>
            <w:vAlign w:val="bottom"/>
            <w:hideMark/>
          </w:tcPr>
          <w:p w14:paraId="7B017C89" w14:textId="77777777" w:rsidR="008F683C" w:rsidRPr="00981006" w:rsidRDefault="008F683C" w:rsidP="00BB3850">
            <w:pPr>
              <w:jc w:val="right"/>
              <w:rPr>
                <w:sz w:val="20"/>
                <w:szCs w:val="20"/>
                <w:lang w:val="hy-AM" w:eastAsia="en-US"/>
              </w:rPr>
            </w:pPr>
          </w:p>
        </w:tc>
        <w:tc>
          <w:tcPr>
            <w:tcW w:w="7446" w:type="dxa"/>
            <w:gridSpan w:val="5"/>
            <w:tcBorders>
              <w:top w:val="nil"/>
              <w:left w:val="nil"/>
              <w:bottom w:val="nil"/>
              <w:right w:val="nil"/>
            </w:tcBorders>
            <w:noWrap/>
            <w:vAlign w:val="bottom"/>
            <w:hideMark/>
          </w:tcPr>
          <w:p w14:paraId="0313812B" w14:textId="77777777" w:rsidR="008F683C" w:rsidRPr="00981006" w:rsidRDefault="008F683C" w:rsidP="00BB3850">
            <w:pPr>
              <w:jc w:val="center"/>
              <w:rPr>
                <w:rFonts w:ascii="Tahoma" w:hAnsi="Tahoma" w:cs="Tahoma"/>
                <w:sz w:val="20"/>
                <w:szCs w:val="20"/>
                <w:lang w:eastAsia="en-US"/>
              </w:rPr>
            </w:pPr>
            <w:r w:rsidRPr="00981006">
              <w:rPr>
                <w:rFonts w:ascii="Tahoma" w:hAnsi="Tahoma" w:cs="Tahoma"/>
                <w:sz w:val="20"/>
                <w:szCs w:val="20"/>
                <w:lang w:eastAsia="en-US"/>
              </w:rPr>
              <w:t>Ծավալաթերթ - նախահաշիվ</w:t>
            </w:r>
          </w:p>
        </w:tc>
      </w:tr>
      <w:tr w:rsidR="008F683C" w:rsidRPr="00981006" w14:paraId="5D38E26A" w14:textId="77777777" w:rsidTr="008F683C">
        <w:trPr>
          <w:trHeight w:val="300"/>
        </w:trPr>
        <w:tc>
          <w:tcPr>
            <w:tcW w:w="1961" w:type="dxa"/>
            <w:tcBorders>
              <w:top w:val="nil"/>
              <w:left w:val="nil"/>
              <w:bottom w:val="nil"/>
              <w:right w:val="nil"/>
            </w:tcBorders>
            <w:noWrap/>
            <w:vAlign w:val="bottom"/>
            <w:hideMark/>
          </w:tcPr>
          <w:p w14:paraId="592FBDD3" w14:textId="77777777" w:rsidR="008F683C" w:rsidRPr="00981006" w:rsidRDefault="008F683C" w:rsidP="00BB3850">
            <w:pPr>
              <w:jc w:val="center"/>
              <w:rPr>
                <w:rFonts w:ascii="Tahoma" w:hAnsi="Tahoma" w:cs="Tahoma"/>
                <w:sz w:val="20"/>
                <w:szCs w:val="20"/>
                <w:lang w:eastAsia="en-US"/>
              </w:rPr>
            </w:pPr>
          </w:p>
        </w:tc>
        <w:tc>
          <w:tcPr>
            <w:tcW w:w="3753" w:type="dxa"/>
            <w:tcBorders>
              <w:top w:val="nil"/>
              <w:left w:val="nil"/>
              <w:bottom w:val="nil"/>
              <w:right w:val="nil"/>
            </w:tcBorders>
            <w:noWrap/>
            <w:vAlign w:val="bottom"/>
            <w:hideMark/>
          </w:tcPr>
          <w:p w14:paraId="17921B93" w14:textId="77777777" w:rsidR="008F683C" w:rsidRPr="00981006" w:rsidRDefault="008F683C" w:rsidP="00BB3850">
            <w:pPr>
              <w:rPr>
                <w:sz w:val="20"/>
                <w:szCs w:val="20"/>
                <w:lang w:eastAsia="en-US"/>
              </w:rPr>
            </w:pPr>
          </w:p>
        </w:tc>
        <w:tc>
          <w:tcPr>
            <w:tcW w:w="814" w:type="dxa"/>
            <w:tcBorders>
              <w:top w:val="nil"/>
              <w:left w:val="nil"/>
              <w:bottom w:val="nil"/>
              <w:right w:val="nil"/>
            </w:tcBorders>
            <w:noWrap/>
            <w:vAlign w:val="bottom"/>
            <w:hideMark/>
          </w:tcPr>
          <w:p w14:paraId="5B389AA9" w14:textId="77777777" w:rsidR="008F683C" w:rsidRPr="00981006" w:rsidRDefault="008F683C" w:rsidP="00BB3850">
            <w:pPr>
              <w:jc w:val="center"/>
              <w:rPr>
                <w:sz w:val="20"/>
                <w:szCs w:val="20"/>
                <w:lang w:eastAsia="en-US"/>
              </w:rPr>
            </w:pPr>
          </w:p>
        </w:tc>
        <w:tc>
          <w:tcPr>
            <w:tcW w:w="885" w:type="dxa"/>
            <w:tcBorders>
              <w:top w:val="nil"/>
              <w:left w:val="nil"/>
              <w:bottom w:val="nil"/>
              <w:right w:val="nil"/>
            </w:tcBorders>
            <w:noWrap/>
            <w:vAlign w:val="bottom"/>
            <w:hideMark/>
          </w:tcPr>
          <w:p w14:paraId="25923171" w14:textId="77777777" w:rsidR="008F683C" w:rsidRPr="00981006" w:rsidRDefault="008F683C" w:rsidP="00BB3850">
            <w:pPr>
              <w:jc w:val="center"/>
              <w:rPr>
                <w:sz w:val="20"/>
                <w:szCs w:val="20"/>
                <w:lang w:eastAsia="en-US"/>
              </w:rPr>
            </w:pPr>
          </w:p>
        </w:tc>
        <w:tc>
          <w:tcPr>
            <w:tcW w:w="1994" w:type="dxa"/>
            <w:gridSpan w:val="2"/>
            <w:tcBorders>
              <w:top w:val="nil"/>
              <w:left w:val="nil"/>
              <w:bottom w:val="single" w:sz="4" w:space="0" w:color="auto"/>
              <w:right w:val="nil"/>
            </w:tcBorders>
            <w:noWrap/>
            <w:vAlign w:val="bottom"/>
            <w:hideMark/>
          </w:tcPr>
          <w:p w14:paraId="747F930A" w14:textId="77777777" w:rsidR="008F683C" w:rsidRPr="00981006" w:rsidRDefault="008F683C" w:rsidP="00BB3850">
            <w:pPr>
              <w:jc w:val="right"/>
              <w:rPr>
                <w:rFonts w:ascii="Tahoma" w:hAnsi="Tahoma" w:cs="Tahoma"/>
                <w:sz w:val="20"/>
                <w:szCs w:val="20"/>
                <w:lang w:eastAsia="en-US"/>
              </w:rPr>
            </w:pPr>
            <w:r w:rsidRPr="00981006">
              <w:rPr>
                <w:rFonts w:ascii="Tahoma" w:hAnsi="Tahoma" w:cs="Tahoma"/>
                <w:sz w:val="20"/>
                <w:szCs w:val="20"/>
                <w:lang w:eastAsia="en-US"/>
              </w:rPr>
              <w:t>/հազ․ դրամ/</w:t>
            </w:r>
          </w:p>
        </w:tc>
      </w:tr>
      <w:tr w:rsidR="008F683C" w:rsidRPr="00981006" w14:paraId="19552A1C" w14:textId="77777777" w:rsidTr="008F683C">
        <w:trPr>
          <w:trHeight w:val="840"/>
        </w:trPr>
        <w:tc>
          <w:tcPr>
            <w:tcW w:w="5714" w:type="dxa"/>
            <w:gridSpan w:val="2"/>
            <w:tcBorders>
              <w:top w:val="single" w:sz="4" w:space="0" w:color="auto"/>
              <w:left w:val="single" w:sz="4" w:space="0" w:color="auto"/>
              <w:bottom w:val="single" w:sz="4" w:space="0" w:color="auto"/>
              <w:right w:val="single" w:sz="4" w:space="0" w:color="000000"/>
            </w:tcBorders>
            <w:noWrap/>
            <w:vAlign w:val="center"/>
            <w:hideMark/>
          </w:tcPr>
          <w:p w14:paraId="6A52D90B" w14:textId="77777777" w:rsidR="008F683C" w:rsidRPr="00981006" w:rsidRDefault="008F683C" w:rsidP="00BB3850">
            <w:pPr>
              <w:jc w:val="center"/>
              <w:rPr>
                <w:rFonts w:ascii="GHEA Grapalat" w:hAnsi="GHEA Grapalat" w:cs="Calibri"/>
                <w:sz w:val="18"/>
                <w:szCs w:val="18"/>
                <w:lang w:eastAsia="en-US"/>
              </w:rPr>
            </w:pPr>
            <w:r w:rsidRPr="00981006">
              <w:rPr>
                <w:rFonts w:ascii="GHEA Grapalat" w:hAnsi="GHEA Grapalat" w:cs="Calibri"/>
                <w:sz w:val="18"/>
                <w:szCs w:val="18"/>
                <w:lang w:eastAsia="en-US"/>
              </w:rPr>
              <w:t>Աշխատանքների անվանումը</w:t>
            </w:r>
          </w:p>
        </w:tc>
        <w:tc>
          <w:tcPr>
            <w:tcW w:w="814" w:type="dxa"/>
            <w:tcBorders>
              <w:top w:val="single" w:sz="4" w:space="0" w:color="auto"/>
              <w:left w:val="nil"/>
              <w:bottom w:val="single" w:sz="4" w:space="0" w:color="auto"/>
              <w:right w:val="single" w:sz="4" w:space="0" w:color="auto"/>
            </w:tcBorders>
            <w:vAlign w:val="center"/>
            <w:hideMark/>
          </w:tcPr>
          <w:p w14:paraId="075D615A"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չ/մ ед./изм.</w:t>
            </w:r>
          </w:p>
        </w:tc>
        <w:tc>
          <w:tcPr>
            <w:tcW w:w="885" w:type="dxa"/>
            <w:tcBorders>
              <w:top w:val="single" w:sz="4" w:space="0" w:color="auto"/>
              <w:left w:val="nil"/>
              <w:bottom w:val="single" w:sz="4" w:space="0" w:color="auto"/>
              <w:right w:val="single" w:sz="4" w:space="0" w:color="auto"/>
            </w:tcBorders>
            <w:vAlign w:val="center"/>
            <w:hideMark/>
          </w:tcPr>
          <w:p w14:paraId="246C71D2"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ծավալը / объем</w:t>
            </w:r>
          </w:p>
        </w:tc>
        <w:tc>
          <w:tcPr>
            <w:tcW w:w="982" w:type="dxa"/>
            <w:tcBorders>
              <w:top w:val="nil"/>
              <w:left w:val="nil"/>
              <w:bottom w:val="single" w:sz="4" w:space="0" w:color="auto"/>
              <w:right w:val="single" w:sz="4" w:space="0" w:color="auto"/>
            </w:tcBorders>
            <w:vAlign w:val="center"/>
            <w:hideMark/>
          </w:tcPr>
          <w:p w14:paraId="6F573AA3"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Միավորի արժեքը / Стоимость единицы</w:t>
            </w:r>
          </w:p>
        </w:tc>
        <w:tc>
          <w:tcPr>
            <w:tcW w:w="1012" w:type="dxa"/>
            <w:tcBorders>
              <w:top w:val="nil"/>
              <w:left w:val="nil"/>
              <w:bottom w:val="single" w:sz="4" w:space="0" w:color="auto"/>
              <w:right w:val="single" w:sz="4" w:space="0" w:color="auto"/>
            </w:tcBorders>
            <w:vAlign w:val="center"/>
            <w:hideMark/>
          </w:tcPr>
          <w:p w14:paraId="007165A5"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Ընդամենը / Всего</w:t>
            </w:r>
          </w:p>
        </w:tc>
      </w:tr>
      <w:tr w:rsidR="008F683C" w:rsidRPr="00981006" w14:paraId="1E79A43D" w14:textId="77777777" w:rsidTr="008F683C">
        <w:trPr>
          <w:trHeight w:val="300"/>
        </w:trPr>
        <w:tc>
          <w:tcPr>
            <w:tcW w:w="5714" w:type="dxa"/>
            <w:gridSpan w:val="2"/>
            <w:tcBorders>
              <w:top w:val="single" w:sz="4" w:space="0" w:color="auto"/>
              <w:left w:val="single" w:sz="4" w:space="0" w:color="auto"/>
              <w:bottom w:val="single" w:sz="4" w:space="0" w:color="auto"/>
              <w:right w:val="single" w:sz="4" w:space="0" w:color="000000"/>
            </w:tcBorders>
            <w:noWrap/>
            <w:vAlign w:val="bottom"/>
            <w:hideMark/>
          </w:tcPr>
          <w:p w14:paraId="733D2C5E"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1</w:t>
            </w:r>
          </w:p>
        </w:tc>
        <w:tc>
          <w:tcPr>
            <w:tcW w:w="814" w:type="dxa"/>
            <w:tcBorders>
              <w:top w:val="nil"/>
              <w:left w:val="nil"/>
              <w:bottom w:val="single" w:sz="4" w:space="0" w:color="auto"/>
              <w:right w:val="single" w:sz="4" w:space="0" w:color="auto"/>
            </w:tcBorders>
            <w:noWrap/>
            <w:vAlign w:val="bottom"/>
            <w:hideMark/>
          </w:tcPr>
          <w:p w14:paraId="0CDC0055"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2</w:t>
            </w:r>
          </w:p>
        </w:tc>
        <w:tc>
          <w:tcPr>
            <w:tcW w:w="885" w:type="dxa"/>
            <w:tcBorders>
              <w:top w:val="nil"/>
              <w:left w:val="nil"/>
              <w:bottom w:val="single" w:sz="4" w:space="0" w:color="auto"/>
              <w:right w:val="single" w:sz="4" w:space="0" w:color="auto"/>
            </w:tcBorders>
            <w:noWrap/>
            <w:vAlign w:val="bottom"/>
            <w:hideMark/>
          </w:tcPr>
          <w:p w14:paraId="6F058794"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3</w:t>
            </w:r>
          </w:p>
        </w:tc>
        <w:tc>
          <w:tcPr>
            <w:tcW w:w="982" w:type="dxa"/>
            <w:tcBorders>
              <w:top w:val="nil"/>
              <w:left w:val="nil"/>
              <w:bottom w:val="single" w:sz="4" w:space="0" w:color="auto"/>
              <w:right w:val="single" w:sz="4" w:space="0" w:color="auto"/>
            </w:tcBorders>
            <w:noWrap/>
            <w:vAlign w:val="bottom"/>
            <w:hideMark/>
          </w:tcPr>
          <w:p w14:paraId="422F3CA4"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4</w:t>
            </w:r>
          </w:p>
        </w:tc>
        <w:tc>
          <w:tcPr>
            <w:tcW w:w="1012" w:type="dxa"/>
            <w:tcBorders>
              <w:top w:val="nil"/>
              <w:left w:val="nil"/>
              <w:bottom w:val="single" w:sz="4" w:space="0" w:color="auto"/>
              <w:right w:val="single" w:sz="4" w:space="0" w:color="auto"/>
            </w:tcBorders>
            <w:noWrap/>
            <w:vAlign w:val="bottom"/>
            <w:hideMark/>
          </w:tcPr>
          <w:p w14:paraId="29362D6E" w14:textId="77777777" w:rsidR="008F683C" w:rsidRPr="00981006" w:rsidRDefault="008F683C" w:rsidP="00BB3850">
            <w:pPr>
              <w:jc w:val="center"/>
              <w:rPr>
                <w:rFonts w:ascii="Tahoma" w:hAnsi="Tahoma" w:cs="Tahoma"/>
                <w:sz w:val="16"/>
                <w:szCs w:val="16"/>
                <w:lang w:eastAsia="en-US"/>
              </w:rPr>
            </w:pPr>
            <w:r w:rsidRPr="00981006">
              <w:rPr>
                <w:rFonts w:ascii="Tahoma" w:hAnsi="Tahoma" w:cs="Tahoma"/>
                <w:sz w:val="16"/>
                <w:szCs w:val="16"/>
                <w:lang w:eastAsia="en-US"/>
              </w:rPr>
              <w:t>5</w:t>
            </w:r>
          </w:p>
        </w:tc>
      </w:tr>
      <w:tr w:rsidR="008F683C" w:rsidRPr="00981006" w14:paraId="65CED47C" w14:textId="77777777" w:rsidTr="008F683C">
        <w:trPr>
          <w:trHeight w:val="300"/>
        </w:trPr>
        <w:tc>
          <w:tcPr>
            <w:tcW w:w="5714" w:type="dxa"/>
            <w:gridSpan w:val="2"/>
            <w:tcBorders>
              <w:top w:val="single" w:sz="4" w:space="0" w:color="auto"/>
              <w:left w:val="single" w:sz="4" w:space="0" w:color="auto"/>
              <w:bottom w:val="nil"/>
              <w:right w:val="single" w:sz="4" w:space="0" w:color="000000"/>
            </w:tcBorders>
            <w:vAlign w:val="center"/>
            <w:hideMark/>
          </w:tcPr>
          <w:p w14:paraId="3B9E7261" w14:textId="77777777" w:rsidR="008F683C" w:rsidRPr="00981006" w:rsidRDefault="008F683C" w:rsidP="00BB3850">
            <w:pPr>
              <w:jc w:val="center"/>
              <w:rPr>
                <w:rFonts w:ascii="GHEA Grapalat" w:hAnsi="GHEA Grapalat" w:cs="Calibri"/>
                <w:b/>
                <w:bCs/>
                <w:sz w:val="20"/>
                <w:szCs w:val="20"/>
                <w:u w:val="single"/>
                <w:lang w:eastAsia="en-US"/>
              </w:rPr>
            </w:pPr>
            <w:r w:rsidRPr="00981006">
              <w:rPr>
                <w:rFonts w:ascii="GHEA Grapalat" w:hAnsi="GHEA Grapalat" w:cs="Calibri"/>
                <w:b/>
                <w:bCs/>
                <w:sz w:val="20"/>
                <w:szCs w:val="20"/>
                <w:u w:val="single"/>
                <w:lang w:eastAsia="en-US"/>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4896D23F" w14:textId="77777777" w:rsidR="008F683C" w:rsidRPr="00981006" w:rsidRDefault="008F683C" w:rsidP="00BB3850">
            <w:pPr>
              <w:rPr>
                <w:rFonts w:ascii="Tahoma" w:hAnsi="Tahoma" w:cs="Tahoma"/>
                <w:sz w:val="16"/>
                <w:szCs w:val="16"/>
                <w:lang w:eastAsia="en-US"/>
              </w:rPr>
            </w:pPr>
            <w:r w:rsidRPr="00981006">
              <w:rPr>
                <w:rFonts w:ascii="Tahoma" w:hAnsi="Tahoma" w:cs="Tahoma"/>
                <w:sz w:val="16"/>
                <w:szCs w:val="16"/>
                <w:lang w:eastAsia="en-US"/>
              </w:rPr>
              <w:t> </w:t>
            </w:r>
          </w:p>
        </w:tc>
        <w:tc>
          <w:tcPr>
            <w:tcW w:w="885" w:type="dxa"/>
            <w:tcBorders>
              <w:top w:val="nil"/>
              <w:left w:val="nil"/>
              <w:bottom w:val="single" w:sz="4" w:space="0" w:color="auto"/>
              <w:right w:val="single" w:sz="4" w:space="0" w:color="auto"/>
            </w:tcBorders>
            <w:noWrap/>
            <w:vAlign w:val="center"/>
            <w:hideMark/>
          </w:tcPr>
          <w:p w14:paraId="5D0CA103" w14:textId="77777777" w:rsidR="008F683C" w:rsidRPr="00981006" w:rsidRDefault="008F683C" w:rsidP="00BB3850">
            <w:pPr>
              <w:rPr>
                <w:rFonts w:ascii="Tahoma" w:hAnsi="Tahoma" w:cs="Tahoma"/>
                <w:sz w:val="16"/>
                <w:szCs w:val="16"/>
                <w:lang w:eastAsia="en-US"/>
              </w:rPr>
            </w:pPr>
            <w:r w:rsidRPr="00981006">
              <w:rPr>
                <w:rFonts w:ascii="Tahoma" w:hAnsi="Tahoma" w:cs="Tahoma"/>
                <w:sz w:val="16"/>
                <w:szCs w:val="16"/>
                <w:lang w:eastAsia="en-US"/>
              </w:rPr>
              <w:t> </w:t>
            </w:r>
          </w:p>
        </w:tc>
        <w:tc>
          <w:tcPr>
            <w:tcW w:w="982" w:type="dxa"/>
            <w:tcBorders>
              <w:top w:val="nil"/>
              <w:left w:val="nil"/>
              <w:bottom w:val="single" w:sz="4" w:space="0" w:color="auto"/>
              <w:right w:val="single" w:sz="4" w:space="0" w:color="auto"/>
            </w:tcBorders>
            <w:noWrap/>
            <w:vAlign w:val="center"/>
            <w:hideMark/>
          </w:tcPr>
          <w:p w14:paraId="4889E008" w14:textId="77777777" w:rsidR="008F683C" w:rsidRPr="00981006" w:rsidRDefault="008F683C" w:rsidP="00BB3850">
            <w:pPr>
              <w:rPr>
                <w:rFonts w:ascii="Tahoma" w:hAnsi="Tahoma" w:cs="Tahoma"/>
                <w:sz w:val="16"/>
                <w:szCs w:val="16"/>
                <w:lang w:eastAsia="en-US"/>
              </w:rPr>
            </w:pPr>
            <w:r w:rsidRPr="00981006">
              <w:rPr>
                <w:rFonts w:ascii="Tahoma" w:hAnsi="Tahoma" w:cs="Tahoma"/>
                <w:sz w:val="16"/>
                <w:szCs w:val="16"/>
                <w:lang w:eastAsia="en-US"/>
              </w:rPr>
              <w:t> </w:t>
            </w:r>
          </w:p>
        </w:tc>
        <w:tc>
          <w:tcPr>
            <w:tcW w:w="1012" w:type="dxa"/>
            <w:tcBorders>
              <w:top w:val="nil"/>
              <w:left w:val="nil"/>
              <w:bottom w:val="single" w:sz="4" w:space="0" w:color="auto"/>
              <w:right w:val="single" w:sz="4" w:space="0" w:color="auto"/>
            </w:tcBorders>
            <w:noWrap/>
            <w:vAlign w:val="center"/>
            <w:hideMark/>
          </w:tcPr>
          <w:p w14:paraId="6C647AFB" w14:textId="77777777" w:rsidR="008F683C" w:rsidRPr="00981006" w:rsidRDefault="008F683C" w:rsidP="00BB3850">
            <w:pPr>
              <w:rPr>
                <w:rFonts w:ascii="Tahoma" w:hAnsi="Tahoma" w:cs="Tahoma"/>
                <w:sz w:val="16"/>
                <w:szCs w:val="16"/>
                <w:lang w:eastAsia="en-US"/>
              </w:rPr>
            </w:pPr>
            <w:r w:rsidRPr="00981006">
              <w:rPr>
                <w:rFonts w:ascii="Tahoma" w:hAnsi="Tahoma" w:cs="Tahoma"/>
                <w:sz w:val="16"/>
                <w:szCs w:val="16"/>
                <w:lang w:eastAsia="en-US"/>
              </w:rPr>
              <w:t> </w:t>
            </w:r>
          </w:p>
        </w:tc>
      </w:tr>
      <w:tr w:rsidR="008F683C" w:rsidRPr="00981006" w14:paraId="5624CB5A" w14:textId="77777777" w:rsidTr="008F683C">
        <w:trPr>
          <w:trHeight w:val="2040"/>
        </w:trPr>
        <w:tc>
          <w:tcPr>
            <w:tcW w:w="5714" w:type="dxa"/>
            <w:gridSpan w:val="2"/>
            <w:tcBorders>
              <w:top w:val="single" w:sz="4" w:space="0" w:color="auto"/>
              <w:left w:val="single" w:sz="4" w:space="0" w:color="auto"/>
              <w:bottom w:val="nil"/>
              <w:right w:val="single" w:sz="4" w:space="0" w:color="000000"/>
            </w:tcBorders>
            <w:hideMark/>
          </w:tcPr>
          <w:p w14:paraId="4ABA8910" w14:textId="77777777" w:rsidR="008F683C" w:rsidRPr="00981006" w:rsidRDefault="008F683C" w:rsidP="00BB3850">
            <w:pPr>
              <w:rPr>
                <w:rFonts w:ascii="GHEA Grapalat" w:hAnsi="GHEA Grapalat" w:cs="Calibri"/>
                <w:color w:val="000000"/>
                <w:sz w:val="22"/>
                <w:szCs w:val="22"/>
                <w:lang w:eastAsia="en-US"/>
              </w:rPr>
            </w:pPr>
            <w:r w:rsidRPr="00981006">
              <w:rPr>
                <w:rFonts w:ascii="GHEA Grapalat" w:hAnsi="GHEA Grapalat" w:cs="Calibri"/>
                <w:color w:val="000000"/>
                <w:sz w:val="22"/>
                <w:szCs w:val="22"/>
                <w:lang w:eastAsia="en-US"/>
              </w:rPr>
              <w:lastRenderedPageBreak/>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814" w:type="dxa"/>
            <w:vMerge w:val="restart"/>
            <w:tcBorders>
              <w:top w:val="nil"/>
              <w:left w:val="nil"/>
              <w:bottom w:val="single" w:sz="4" w:space="0" w:color="000000"/>
              <w:right w:val="single" w:sz="4" w:space="0" w:color="auto"/>
            </w:tcBorders>
            <w:vAlign w:val="center"/>
            <w:hideMark/>
          </w:tcPr>
          <w:p w14:paraId="712919DB"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մ²/м²</w:t>
            </w:r>
          </w:p>
        </w:tc>
        <w:tc>
          <w:tcPr>
            <w:tcW w:w="885" w:type="dxa"/>
            <w:vMerge w:val="restart"/>
            <w:tcBorders>
              <w:top w:val="nil"/>
              <w:left w:val="single" w:sz="4" w:space="0" w:color="auto"/>
              <w:bottom w:val="single" w:sz="4" w:space="0" w:color="000000"/>
              <w:right w:val="single" w:sz="4" w:space="0" w:color="auto"/>
            </w:tcBorders>
            <w:vAlign w:val="center"/>
            <w:hideMark/>
          </w:tcPr>
          <w:p w14:paraId="50D1C7BD"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30000</w:t>
            </w:r>
          </w:p>
        </w:tc>
        <w:tc>
          <w:tcPr>
            <w:tcW w:w="982" w:type="dxa"/>
            <w:vMerge w:val="restart"/>
            <w:tcBorders>
              <w:top w:val="nil"/>
              <w:left w:val="single" w:sz="4" w:space="0" w:color="auto"/>
              <w:bottom w:val="single" w:sz="4" w:space="0" w:color="000000"/>
              <w:right w:val="single" w:sz="4" w:space="0" w:color="auto"/>
            </w:tcBorders>
            <w:vAlign w:val="center"/>
            <w:hideMark/>
          </w:tcPr>
          <w:p w14:paraId="1AE88E21"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5.694</w:t>
            </w:r>
          </w:p>
        </w:tc>
        <w:tc>
          <w:tcPr>
            <w:tcW w:w="1012" w:type="dxa"/>
            <w:vMerge w:val="restart"/>
            <w:tcBorders>
              <w:top w:val="nil"/>
              <w:left w:val="single" w:sz="4" w:space="0" w:color="auto"/>
              <w:bottom w:val="single" w:sz="4" w:space="0" w:color="000000"/>
              <w:right w:val="single" w:sz="4" w:space="0" w:color="auto"/>
            </w:tcBorders>
            <w:vAlign w:val="center"/>
            <w:hideMark/>
          </w:tcPr>
          <w:p w14:paraId="66A1541D"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170820</w:t>
            </w:r>
          </w:p>
        </w:tc>
      </w:tr>
      <w:tr w:rsidR="008F683C" w:rsidRPr="00DD6820" w14:paraId="48290305" w14:textId="77777777" w:rsidTr="008F683C">
        <w:trPr>
          <w:trHeight w:val="1785"/>
        </w:trPr>
        <w:tc>
          <w:tcPr>
            <w:tcW w:w="5714" w:type="dxa"/>
            <w:gridSpan w:val="2"/>
            <w:tcBorders>
              <w:top w:val="nil"/>
              <w:left w:val="single" w:sz="4" w:space="0" w:color="auto"/>
              <w:bottom w:val="single" w:sz="4" w:space="0" w:color="auto"/>
              <w:right w:val="single" w:sz="4" w:space="0" w:color="000000"/>
            </w:tcBorders>
            <w:hideMark/>
          </w:tcPr>
          <w:p w14:paraId="5C9A2E56" w14:textId="77777777" w:rsidR="008F683C" w:rsidRPr="00DD6820" w:rsidRDefault="008F683C" w:rsidP="00BB3850">
            <w:pPr>
              <w:rPr>
                <w:rFonts w:ascii="GHEA Grapalat" w:hAnsi="GHEA Grapalat" w:cs="Calibri"/>
                <w:color w:val="000000"/>
                <w:sz w:val="22"/>
                <w:szCs w:val="22"/>
                <w:lang w:eastAsia="en-US"/>
              </w:rPr>
            </w:pPr>
            <w:r w:rsidRPr="00DD6820">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981006">
              <w:rPr>
                <w:rFonts w:ascii="GHEA Grapalat" w:hAnsi="GHEA Grapalat" w:cs="Calibri"/>
                <w:color w:val="000000"/>
                <w:sz w:val="22"/>
                <w:szCs w:val="22"/>
                <w:lang w:eastAsia="en-US"/>
              </w:rPr>
              <w:t>h</w:t>
            </w:r>
            <w:r w:rsidRPr="00DD6820">
              <w:rPr>
                <w:rFonts w:ascii="GHEA Grapalat" w:hAnsi="GHEA Grapalat" w:cs="Calibri"/>
                <w:color w:val="000000"/>
                <w:sz w:val="22"/>
                <w:szCs w:val="22"/>
                <w:lang w:eastAsia="en-US"/>
              </w:rPr>
              <w:t>=5см.</w:t>
            </w:r>
          </w:p>
        </w:tc>
        <w:tc>
          <w:tcPr>
            <w:tcW w:w="814" w:type="dxa"/>
            <w:vMerge/>
            <w:tcBorders>
              <w:top w:val="nil"/>
              <w:left w:val="nil"/>
              <w:bottom w:val="single" w:sz="4" w:space="0" w:color="000000"/>
              <w:right w:val="single" w:sz="4" w:space="0" w:color="auto"/>
            </w:tcBorders>
            <w:vAlign w:val="center"/>
            <w:hideMark/>
          </w:tcPr>
          <w:p w14:paraId="21F06FA3" w14:textId="77777777" w:rsidR="008F683C" w:rsidRPr="00DD6820" w:rsidRDefault="008F683C" w:rsidP="00BB3850">
            <w:pPr>
              <w:rPr>
                <w:rFonts w:ascii="Calibri" w:hAnsi="Calibri" w:cs="Calibri"/>
                <w:color w:val="000000"/>
                <w:sz w:val="22"/>
                <w:szCs w:val="22"/>
                <w:lang w:eastAsia="en-US"/>
              </w:rPr>
            </w:pPr>
          </w:p>
        </w:tc>
        <w:tc>
          <w:tcPr>
            <w:tcW w:w="885" w:type="dxa"/>
            <w:vMerge/>
            <w:tcBorders>
              <w:top w:val="nil"/>
              <w:left w:val="single" w:sz="4" w:space="0" w:color="auto"/>
              <w:bottom w:val="single" w:sz="4" w:space="0" w:color="000000"/>
              <w:right w:val="single" w:sz="4" w:space="0" w:color="auto"/>
            </w:tcBorders>
            <w:vAlign w:val="center"/>
            <w:hideMark/>
          </w:tcPr>
          <w:p w14:paraId="1FF78441" w14:textId="77777777" w:rsidR="008F683C" w:rsidRPr="00DD6820" w:rsidRDefault="008F683C" w:rsidP="00BB3850">
            <w:pPr>
              <w:rPr>
                <w:rFonts w:ascii="Calibri" w:hAnsi="Calibri" w:cs="Calibri"/>
                <w:color w:val="000000"/>
                <w:sz w:val="22"/>
                <w:szCs w:val="22"/>
                <w:lang w:eastAsia="en-US"/>
              </w:rPr>
            </w:pPr>
          </w:p>
        </w:tc>
        <w:tc>
          <w:tcPr>
            <w:tcW w:w="982" w:type="dxa"/>
            <w:vMerge/>
            <w:tcBorders>
              <w:top w:val="nil"/>
              <w:left w:val="single" w:sz="4" w:space="0" w:color="auto"/>
              <w:bottom w:val="single" w:sz="4" w:space="0" w:color="000000"/>
              <w:right w:val="single" w:sz="4" w:space="0" w:color="auto"/>
            </w:tcBorders>
            <w:vAlign w:val="center"/>
            <w:hideMark/>
          </w:tcPr>
          <w:p w14:paraId="75996263" w14:textId="77777777" w:rsidR="008F683C" w:rsidRPr="00DD6820" w:rsidRDefault="008F683C" w:rsidP="00BB3850">
            <w:pPr>
              <w:rPr>
                <w:rFonts w:ascii="Calibri" w:hAnsi="Calibri" w:cs="Calibri"/>
                <w:color w:val="000000"/>
                <w:sz w:val="22"/>
                <w:szCs w:val="22"/>
                <w:lang w:eastAsia="en-US"/>
              </w:rPr>
            </w:pPr>
          </w:p>
        </w:tc>
        <w:tc>
          <w:tcPr>
            <w:tcW w:w="1012" w:type="dxa"/>
            <w:vMerge/>
            <w:tcBorders>
              <w:top w:val="nil"/>
              <w:left w:val="single" w:sz="4" w:space="0" w:color="auto"/>
              <w:bottom w:val="single" w:sz="4" w:space="0" w:color="000000"/>
              <w:right w:val="single" w:sz="4" w:space="0" w:color="auto"/>
            </w:tcBorders>
            <w:vAlign w:val="center"/>
            <w:hideMark/>
          </w:tcPr>
          <w:p w14:paraId="186079B0" w14:textId="77777777" w:rsidR="008F683C" w:rsidRPr="00DD6820" w:rsidRDefault="008F683C" w:rsidP="00BB3850">
            <w:pPr>
              <w:rPr>
                <w:rFonts w:ascii="Calibri" w:hAnsi="Calibri" w:cs="Calibri"/>
                <w:color w:val="000000"/>
                <w:sz w:val="22"/>
                <w:szCs w:val="22"/>
                <w:lang w:eastAsia="en-US"/>
              </w:rPr>
            </w:pPr>
          </w:p>
        </w:tc>
      </w:tr>
      <w:tr w:rsidR="008F683C" w:rsidRPr="00981006" w14:paraId="017DF1A4" w14:textId="77777777" w:rsidTr="008F683C">
        <w:trPr>
          <w:trHeight w:val="345"/>
        </w:trPr>
        <w:tc>
          <w:tcPr>
            <w:tcW w:w="1961" w:type="dxa"/>
            <w:tcBorders>
              <w:top w:val="nil"/>
              <w:left w:val="single" w:sz="4" w:space="0" w:color="auto"/>
              <w:bottom w:val="single" w:sz="4" w:space="0" w:color="auto"/>
              <w:right w:val="single" w:sz="4" w:space="0" w:color="auto"/>
            </w:tcBorders>
            <w:noWrap/>
            <w:vAlign w:val="center"/>
            <w:hideMark/>
          </w:tcPr>
          <w:p w14:paraId="6865A57D" w14:textId="77777777" w:rsidR="008F683C" w:rsidRPr="00981006" w:rsidRDefault="008F683C" w:rsidP="00BB3850">
            <w:pPr>
              <w:rPr>
                <w:rFonts w:ascii="GHEA Grapalat" w:hAnsi="GHEA Grapalat" w:cs="Calibri"/>
                <w:lang w:eastAsia="en-US"/>
              </w:rPr>
            </w:pPr>
            <w:r w:rsidRPr="00981006">
              <w:rPr>
                <w:rFonts w:ascii="GHEA Grapalat" w:hAnsi="GHEA Grapalat" w:cs="Calibri"/>
                <w:lang w:eastAsia="en-US"/>
              </w:rPr>
              <w:t>Ընդամենը/ Всего</w:t>
            </w:r>
          </w:p>
        </w:tc>
        <w:tc>
          <w:tcPr>
            <w:tcW w:w="3753" w:type="dxa"/>
            <w:tcBorders>
              <w:top w:val="nil"/>
              <w:left w:val="nil"/>
              <w:bottom w:val="single" w:sz="4" w:space="0" w:color="auto"/>
              <w:right w:val="single" w:sz="4" w:space="0" w:color="auto"/>
            </w:tcBorders>
            <w:noWrap/>
            <w:vAlign w:val="center"/>
            <w:hideMark/>
          </w:tcPr>
          <w:p w14:paraId="1E8AA1FA" w14:textId="77777777" w:rsidR="008F683C" w:rsidRPr="00981006" w:rsidRDefault="008F683C" w:rsidP="00BB3850">
            <w:pPr>
              <w:rPr>
                <w:rFonts w:ascii="GHEA Grapalat" w:hAnsi="GHEA Grapalat" w:cs="Calibri"/>
                <w:lang w:eastAsia="en-US"/>
              </w:rPr>
            </w:pPr>
            <w:r w:rsidRPr="00981006">
              <w:rPr>
                <w:rFonts w:ascii="Calibri" w:hAnsi="Calibri" w:cs="Calibri"/>
                <w:lang w:eastAsia="en-US"/>
              </w:rPr>
              <w:t> </w:t>
            </w:r>
          </w:p>
        </w:tc>
        <w:tc>
          <w:tcPr>
            <w:tcW w:w="814" w:type="dxa"/>
            <w:tcBorders>
              <w:top w:val="nil"/>
              <w:left w:val="nil"/>
              <w:bottom w:val="single" w:sz="4" w:space="0" w:color="auto"/>
              <w:right w:val="single" w:sz="4" w:space="0" w:color="auto"/>
            </w:tcBorders>
            <w:vAlign w:val="center"/>
            <w:hideMark/>
          </w:tcPr>
          <w:p w14:paraId="4774A712"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613A40AB"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12CFC5E0" w14:textId="77777777" w:rsidR="008F683C" w:rsidRPr="00981006" w:rsidRDefault="008F683C" w:rsidP="00BB3850">
            <w:pP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47E6EF7A" w14:textId="77777777" w:rsidR="008F683C" w:rsidRPr="00981006" w:rsidRDefault="008F683C" w:rsidP="00BB3850">
            <w:pPr>
              <w:jc w:val="right"/>
              <w:rPr>
                <w:rFonts w:ascii="Calibri" w:hAnsi="Calibri" w:cs="Calibri"/>
                <w:color w:val="000000"/>
                <w:sz w:val="22"/>
                <w:szCs w:val="22"/>
                <w:lang w:eastAsia="en-US"/>
              </w:rPr>
            </w:pPr>
            <w:r w:rsidRPr="00981006">
              <w:rPr>
                <w:rFonts w:ascii="Calibri" w:hAnsi="Calibri" w:cs="Calibri"/>
                <w:color w:val="000000"/>
                <w:sz w:val="22"/>
                <w:szCs w:val="22"/>
                <w:lang w:eastAsia="en-US"/>
              </w:rPr>
              <w:t>170820</w:t>
            </w:r>
          </w:p>
        </w:tc>
      </w:tr>
      <w:tr w:rsidR="008F683C" w:rsidRPr="00981006" w14:paraId="6EF7C4CB" w14:textId="77777777" w:rsidTr="008F683C">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57ABDDA5" w14:textId="77777777" w:rsidR="008F683C" w:rsidRPr="00981006" w:rsidRDefault="008F683C" w:rsidP="00BB3850">
            <w:pPr>
              <w:rPr>
                <w:rFonts w:ascii="GHEA Grapalat" w:hAnsi="GHEA Grapalat" w:cs="Calibri"/>
                <w:color w:val="000000"/>
                <w:lang w:eastAsia="en-US"/>
              </w:rPr>
            </w:pPr>
            <w:r w:rsidRPr="00981006">
              <w:rPr>
                <w:rFonts w:ascii="GHEA Grapalat" w:hAnsi="GHEA Grapalat" w:cs="Calibri"/>
                <w:color w:val="000000"/>
                <w:lang w:eastAsia="en-US"/>
              </w:rPr>
              <w:t>ԱԱՀ 20 % / НДС 20 %</w:t>
            </w:r>
          </w:p>
        </w:tc>
        <w:tc>
          <w:tcPr>
            <w:tcW w:w="814" w:type="dxa"/>
            <w:tcBorders>
              <w:top w:val="nil"/>
              <w:left w:val="nil"/>
              <w:bottom w:val="single" w:sz="4" w:space="0" w:color="auto"/>
              <w:right w:val="single" w:sz="4" w:space="0" w:color="auto"/>
            </w:tcBorders>
            <w:vAlign w:val="center"/>
            <w:hideMark/>
          </w:tcPr>
          <w:p w14:paraId="7762DE34"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26F35F56"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619D3630" w14:textId="77777777" w:rsidR="008F683C" w:rsidRPr="00981006" w:rsidRDefault="008F683C" w:rsidP="00BB3850">
            <w:pP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6734C85F" w14:textId="77777777" w:rsidR="008F683C" w:rsidRPr="00981006" w:rsidRDefault="008F683C" w:rsidP="00BB3850">
            <w:pPr>
              <w:jc w:val="right"/>
              <w:rPr>
                <w:rFonts w:ascii="Calibri" w:hAnsi="Calibri" w:cs="Calibri"/>
                <w:color w:val="000000"/>
                <w:sz w:val="22"/>
                <w:szCs w:val="22"/>
                <w:lang w:eastAsia="en-US"/>
              </w:rPr>
            </w:pPr>
            <w:r w:rsidRPr="00981006">
              <w:rPr>
                <w:rFonts w:ascii="Calibri" w:hAnsi="Calibri" w:cs="Calibri"/>
                <w:color w:val="000000"/>
                <w:sz w:val="22"/>
                <w:szCs w:val="22"/>
                <w:lang w:eastAsia="en-US"/>
              </w:rPr>
              <w:t>34164</w:t>
            </w:r>
          </w:p>
        </w:tc>
      </w:tr>
      <w:tr w:rsidR="008F683C" w:rsidRPr="00981006" w14:paraId="42684C51" w14:textId="77777777" w:rsidTr="008F683C">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3245893F" w14:textId="77777777" w:rsidR="008F683C" w:rsidRPr="00981006" w:rsidRDefault="008F683C" w:rsidP="00BB3850">
            <w:pPr>
              <w:rPr>
                <w:rFonts w:ascii="GHEA Grapalat" w:hAnsi="GHEA Grapalat" w:cs="Calibri"/>
                <w:b/>
                <w:bCs/>
                <w:color w:val="000000"/>
                <w:lang w:eastAsia="en-US"/>
              </w:rPr>
            </w:pPr>
            <w:r w:rsidRPr="00981006">
              <w:rPr>
                <w:rFonts w:ascii="GHEA Grapalat" w:hAnsi="GHEA Grapalat" w:cs="Calibri"/>
                <w:b/>
                <w:bCs/>
                <w:color w:val="000000"/>
                <w:lang w:eastAsia="en-US"/>
              </w:rPr>
              <w:t>Ընդամենը/ Всего</w:t>
            </w:r>
          </w:p>
        </w:tc>
        <w:tc>
          <w:tcPr>
            <w:tcW w:w="814" w:type="dxa"/>
            <w:tcBorders>
              <w:top w:val="nil"/>
              <w:left w:val="nil"/>
              <w:bottom w:val="single" w:sz="4" w:space="0" w:color="auto"/>
              <w:right w:val="single" w:sz="4" w:space="0" w:color="auto"/>
            </w:tcBorders>
            <w:vAlign w:val="center"/>
            <w:hideMark/>
          </w:tcPr>
          <w:p w14:paraId="30AF0623"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885" w:type="dxa"/>
            <w:tcBorders>
              <w:top w:val="nil"/>
              <w:left w:val="nil"/>
              <w:bottom w:val="single" w:sz="4" w:space="0" w:color="auto"/>
              <w:right w:val="single" w:sz="4" w:space="0" w:color="auto"/>
            </w:tcBorders>
            <w:vAlign w:val="center"/>
            <w:hideMark/>
          </w:tcPr>
          <w:p w14:paraId="458B34CC" w14:textId="77777777" w:rsidR="008F683C" w:rsidRPr="00981006" w:rsidRDefault="008F683C" w:rsidP="00BB3850">
            <w:pPr>
              <w:jc w:val="cente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087545E9" w14:textId="77777777" w:rsidR="008F683C" w:rsidRPr="00981006" w:rsidRDefault="008F683C" w:rsidP="00BB3850">
            <w:pPr>
              <w:rPr>
                <w:rFonts w:ascii="Calibri" w:hAnsi="Calibri" w:cs="Calibri"/>
                <w:color w:val="000000"/>
                <w:sz w:val="22"/>
                <w:szCs w:val="22"/>
                <w:lang w:eastAsia="en-US"/>
              </w:rPr>
            </w:pPr>
            <w:r w:rsidRPr="00981006">
              <w:rPr>
                <w:rFonts w:ascii="Calibri" w:hAnsi="Calibri" w:cs="Calibri"/>
                <w:color w:val="000000"/>
                <w:sz w:val="22"/>
                <w:szCs w:val="22"/>
                <w:lang w:eastAsia="en-US"/>
              </w:rPr>
              <w:t> </w:t>
            </w:r>
          </w:p>
        </w:tc>
        <w:tc>
          <w:tcPr>
            <w:tcW w:w="1012" w:type="dxa"/>
            <w:tcBorders>
              <w:top w:val="nil"/>
              <w:left w:val="nil"/>
              <w:bottom w:val="single" w:sz="4" w:space="0" w:color="auto"/>
              <w:right w:val="single" w:sz="4" w:space="0" w:color="auto"/>
            </w:tcBorders>
            <w:noWrap/>
            <w:vAlign w:val="bottom"/>
            <w:hideMark/>
          </w:tcPr>
          <w:p w14:paraId="1607C048" w14:textId="77777777" w:rsidR="008F683C" w:rsidRPr="00981006" w:rsidRDefault="008F683C" w:rsidP="00BB3850">
            <w:pPr>
              <w:jc w:val="right"/>
              <w:rPr>
                <w:rFonts w:ascii="Calibri" w:hAnsi="Calibri" w:cs="Calibri"/>
                <w:b/>
                <w:bCs/>
                <w:color w:val="000000"/>
                <w:sz w:val="22"/>
                <w:szCs w:val="22"/>
                <w:lang w:eastAsia="en-US"/>
              </w:rPr>
            </w:pPr>
            <w:r w:rsidRPr="00981006">
              <w:rPr>
                <w:rFonts w:ascii="Calibri" w:hAnsi="Calibri" w:cs="Calibri"/>
                <w:b/>
                <w:bCs/>
                <w:color w:val="000000"/>
                <w:sz w:val="22"/>
                <w:szCs w:val="22"/>
                <w:lang w:eastAsia="en-US"/>
              </w:rPr>
              <w:t>204984</w:t>
            </w:r>
          </w:p>
        </w:tc>
      </w:tr>
      <w:tr w:rsidR="008F683C" w:rsidRPr="00981006" w14:paraId="70F39B0E" w14:textId="77777777" w:rsidTr="008F683C">
        <w:trPr>
          <w:trHeight w:val="300"/>
        </w:trPr>
        <w:tc>
          <w:tcPr>
            <w:tcW w:w="1961" w:type="dxa"/>
            <w:tcBorders>
              <w:top w:val="nil"/>
              <w:left w:val="nil"/>
              <w:bottom w:val="nil"/>
              <w:right w:val="nil"/>
            </w:tcBorders>
            <w:noWrap/>
            <w:vAlign w:val="center"/>
            <w:hideMark/>
          </w:tcPr>
          <w:p w14:paraId="3644A82D" w14:textId="77777777" w:rsidR="008F683C" w:rsidRPr="00981006" w:rsidRDefault="008F683C" w:rsidP="00BB3850">
            <w:pPr>
              <w:jc w:val="right"/>
              <w:rPr>
                <w:rFonts w:ascii="Calibri" w:hAnsi="Calibri" w:cs="Calibri"/>
                <w:b/>
                <w:bCs/>
                <w:color w:val="000000"/>
                <w:sz w:val="22"/>
                <w:szCs w:val="22"/>
                <w:lang w:eastAsia="en-US"/>
              </w:rPr>
            </w:pPr>
          </w:p>
        </w:tc>
        <w:tc>
          <w:tcPr>
            <w:tcW w:w="3753" w:type="dxa"/>
            <w:tcBorders>
              <w:top w:val="nil"/>
              <w:left w:val="nil"/>
              <w:bottom w:val="nil"/>
              <w:right w:val="nil"/>
            </w:tcBorders>
            <w:vAlign w:val="bottom"/>
            <w:hideMark/>
          </w:tcPr>
          <w:p w14:paraId="02F49DA5" w14:textId="77777777" w:rsidR="008F683C" w:rsidRPr="00981006" w:rsidRDefault="008F683C" w:rsidP="00BB3850">
            <w:pPr>
              <w:jc w:val="center"/>
              <w:rPr>
                <w:sz w:val="20"/>
                <w:szCs w:val="20"/>
                <w:lang w:eastAsia="en-US"/>
              </w:rPr>
            </w:pPr>
          </w:p>
        </w:tc>
        <w:tc>
          <w:tcPr>
            <w:tcW w:w="814" w:type="dxa"/>
            <w:tcBorders>
              <w:top w:val="nil"/>
              <w:left w:val="nil"/>
              <w:bottom w:val="nil"/>
              <w:right w:val="nil"/>
            </w:tcBorders>
            <w:vAlign w:val="center"/>
            <w:hideMark/>
          </w:tcPr>
          <w:p w14:paraId="7D506781" w14:textId="77777777" w:rsidR="008F683C" w:rsidRPr="00981006" w:rsidRDefault="008F683C" w:rsidP="00BB3850">
            <w:pPr>
              <w:rPr>
                <w:sz w:val="20"/>
                <w:szCs w:val="20"/>
                <w:lang w:eastAsia="en-US"/>
              </w:rPr>
            </w:pPr>
          </w:p>
        </w:tc>
        <w:tc>
          <w:tcPr>
            <w:tcW w:w="885" w:type="dxa"/>
            <w:tcBorders>
              <w:top w:val="nil"/>
              <w:left w:val="nil"/>
              <w:bottom w:val="nil"/>
              <w:right w:val="nil"/>
            </w:tcBorders>
            <w:vAlign w:val="center"/>
            <w:hideMark/>
          </w:tcPr>
          <w:p w14:paraId="109FB249" w14:textId="77777777" w:rsidR="008F683C" w:rsidRPr="00981006" w:rsidRDefault="008F683C" w:rsidP="00BB3850">
            <w:pPr>
              <w:jc w:val="center"/>
              <w:rPr>
                <w:sz w:val="20"/>
                <w:szCs w:val="20"/>
                <w:lang w:eastAsia="en-US"/>
              </w:rPr>
            </w:pPr>
          </w:p>
        </w:tc>
        <w:tc>
          <w:tcPr>
            <w:tcW w:w="982" w:type="dxa"/>
            <w:tcBorders>
              <w:top w:val="nil"/>
              <w:left w:val="nil"/>
              <w:bottom w:val="nil"/>
              <w:right w:val="nil"/>
            </w:tcBorders>
            <w:noWrap/>
            <w:vAlign w:val="bottom"/>
            <w:hideMark/>
          </w:tcPr>
          <w:p w14:paraId="59874CA5" w14:textId="77777777" w:rsidR="008F683C" w:rsidRPr="00981006" w:rsidRDefault="008F683C" w:rsidP="00BB3850">
            <w:pPr>
              <w:jc w:val="center"/>
              <w:rPr>
                <w:sz w:val="20"/>
                <w:szCs w:val="20"/>
                <w:lang w:eastAsia="en-US"/>
              </w:rPr>
            </w:pPr>
          </w:p>
        </w:tc>
        <w:tc>
          <w:tcPr>
            <w:tcW w:w="1012" w:type="dxa"/>
            <w:tcBorders>
              <w:top w:val="nil"/>
              <w:left w:val="nil"/>
              <w:bottom w:val="nil"/>
              <w:right w:val="nil"/>
            </w:tcBorders>
            <w:noWrap/>
            <w:vAlign w:val="bottom"/>
            <w:hideMark/>
          </w:tcPr>
          <w:p w14:paraId="369443A3" w14:textId="77777777" w:rsidR="008F683C" w:rsidRPr="00981006" w:rsidRDefault="008F683C" w:rsidP="00BB3850">
            <w:pPr>
              <w:rPr>
                <w:sz w:val="20"/>
                <w:szCs w:val="20"/>
                <w:lang w:eastAsia="en-US"/>
              </w:rPr>
            </w:pPr>
          </w:p>
        </w:tc>
      </w:tr>
    </w:tbl>
    <w:p w14:paraId="4C9055EE" w14:textId="77777777" w:rsidR="008F683C" w:rsidRDefault="008F683C" w:rsidP="008F683C">
      <w:pPr>
        <w:tabs>
          <w:tab w:val="left" w:pos="9980"/>
        </w:tabs>
        <w:jc w:val="center"/>
        <w:rPr>
          <w:rFonts w:ascii="GHEA Grapalat" w:hAnsi="GHEA Grapalat" w:cs="Sylfaen"/>
          <w:b/>
          <w:lang w:val="hy-AM"/>
        </w:rPr>
      </w:pPr>
    </w:p>
    <w:tbl>
      <w:tblPr>
        <w:tblW w:w="9735" w:type="dxa"/>
        <w:tblInd w:w="468" w:type="dxa"/>
        <w:tblLook w:val="04A0" w:firstRow="1" w:lastRow="0" w:firstColumn="1" w:lastColumn="0" w:noHBand="0" w:noVBand="1"/>
      </w:tblPr>
      <w:tblGrid>
        <w:gridCol w:w="222"/>
        <w:gridCol w:w="4654"/>
        <w:gridCol w:w="1323"/>
        <w:gridCol w:w="1099"/>
        <w:gridCol w:w="1134"/>
        <w:gridCol w:w="1303"/>
      </w:tblGrid>
      <w:tr w:rsidR="008F683C" w:rsidRPr="00EF6FED" w14:paraId="480D7981" w14:textId="77777777" w:rsidTr="008F683C">
        <w:trPr>
          <w:trHeight w:val="960"/>
        </w:trPr>
        <w:tc>
          <w:tcPr>
            <w:tcW w:w="9735" w:type="dxa"/>
            <w:gridSpan w:val="6"/>
            <w:tcBorders>
              <w:top w:val="nil"/>
              <w:left w:val="nil"/>
              <w:bottom w:val="nil"/>
              <w:right w:val="nil"/>
            </w:tcBorders>
            <w:vAlign w:val="center"/>
            <w:hideMark/>
          </w:tcPr>
          <w:p w14:paraId="583D7063" w14:textId="77777777" w:rsidR="008F683C" w:rsidRPr="006C1B9A" w:rsidRDefault="008F683C" w:rsidP="00BB3850">
            <w:pPr>
              <w:jc w:val="center"/>
              <w:rPr>
                <w:rFonts w:ascii="GHEA Grapalat" w:hAnsi="GHEA Grapalat" w:cs="Calibri"/>
                <w:b/>
                <w:bCs/>
                <w:sz w:val="22"/>
                <w:szCs w:val="22"/>
                <w:lang w:val="hy-AM" w:eastAsia="en-US"/>
              </w:rPr>
            </w:pPr>
            <w:r w:rsidRPr="006C1B9A">
              <w:rPr>
                <w:rFonts w:ascii="GHEA Grapalat" w:hAnsi="GHEA Grapalat" w:cs="Calibri"/>
                <w:b/>
                <w:bCs/>
                <w:sz w:val="22"/>
                <w:szCs w:val="22"/>
                <w:lang w:val="hy-AM" w:eastAsia="en-US"/>
              </w:rPr>
              <w:t>ԵՐԵՎԱՆ ՔԱՂԱՔԻ ԱՎԱՆ ԵՎ ՆՈՐ ՆՈՐՔ ՎԱՐՉԱԿԱՆ ՇՐՋԱՆՆԵՐԻ ՓՈՂՈՑՆԵՐԻ ՓՈՍԱՅԻՆ ՆՈՐՈԳՄԱՆ ԱՇԽԱՏԱՆՔՆԵՐ</w:t>
            </w:r>
            <w:r w:rsidRPr="006C1B9A">
              <w:rPr>
                <w:rFonts w:ascii="GHEA Grapalat" w:hAnsi="GHEA Grapalat" w:cs="Calibri"/>
                <w:b/>
                <w:bCs/>
                <w:sz w:val="22"/>
                <w:szCs w:val="22"/>
                <w:lang w:val="hy-AM" w:eastAsia="en-US"/>
              </w:rPr>
              <w:br/>
              <w:t>/Չափաբաժին 3/</w:t>
            </w:r>
          </w:p>
        </w:tc>
      </w:tr>
      <w:tr w:rsidR="008F683C" w:rsidRPr="00EF6FED" w14:paraId="0919BC1E" w14:textId="77777777" w:rsidTr="008F683C">
        <w:trPr>
          <w:trHeight w:val="300"/>
        </w:trPr>
        <w:tc>
          <w:tcPr>
            <w:tcW w:w="9735" w:type="dxa"/>
            <w:gridSpan w:val="6"/>
            <w:tcBorders>
              <w:top w:val="nil"/>
              <w:left w:val="nil"/>
              <w:bottom w:val="nil"/>
              <w:right w:val="nil"/>
            </w:tcBorders>
            <w:noWrap/>
            <w:vAlign w:val="center"/>
            <w:hideMark/>
          </w:tcPr>
          <w:p w14:paraId="47FB2726" w14:textId="77777777" w:rsidR="008F683C" w:rsidRPr="006C1B9A" w:rsidRDefault="008F683C" w:rsidP="00BB3850">
            <w:pPr>
              <w:jc w:val="center"/>
              <w:rPr>
                <w:rFonts w:ascii="GHEA Grapalat" w:hAnsi="GHEA Grapalat" w:cs="Calibri"/>
                <w:b/>
                <w:bCs/>
                <w:sz w:val="22"/>
                <w:szCs w:val="22"/>
                <w:lang w:val="hy-AM" w:eastAsia="en-US"/>
              </w:rPr>
            </w:pPr>
          </w:p>
        </w:tc>
      </w:tr>
      <w:tr w:rsidR="008F683C" w:rsidRPr="006C1B9A" w14:paraId="670BF771" w14:textId="77777777" w:rsidTr="008F683C">
        <w:trPr>
          <w:trHeight w:val="300"/>
        </w:trPr>
        <w:tc>
          <w:tcPr>
            <w:tcW w:w="9735" w:type="dxa"/>
            <w:gridSpan w:val="6"/>
            <w:tcBorders>
              <w:top w:val="nil"/>
              <w:left w:val="nil"/>
              <w:bottom w:val="nil"/>
              <w:right w:val="nil"/>
            </w:tcBorders>
            <w:noWrap/>
            <w:vAlign w:val="bottom"/>
            <w:hideMark/>
          </w:tcPr>
          <w:p w14:paraId="3B52802C" w14:textId="77777777" w:rsidR="008F683C" w:rsidRPr="006C1B9A" w:rsidRDefault="008F683C" w:rsidP="00BB3850">
            <w:pPr>
              <w:jc w:val="center"/>
              <w:rPr>
                <w:rFonts w:ascii="Tahoma" w:hAnsi="Tahoma" w:cs="Tahoma"/>
                <w:sz w:val="20"/>
                <w:szCs w:val="20"/>
                <w:lang w:eastAsia="en-US"/>
              </w:rPr>
            </w:pPr>
            <w:r w:rsidRPr="006C1B9A">
              <w:rPr>
                <w:rFonts w:ascii="Tahoma" w:hAnsi="Tahoma" w:cs="Tahoma"/>
                <w:sz w:val="20"/>
                <w:szCs w:val="20"/>
                <w:lang w:eastAsia="en-US"/>
              </w:rPr>
              <w:t>Ծավալաթերթ - նախահաշիվ</w:t>
            </w:r>
          </w:p>
        </w:tc>
      </w:tr>
      <w:tr w:rsidR="008F683C" w:rsidRPr="006C1B9A" w14:paraId="462C6183" w14:textId="77777777" w:rsidTr="008F683C">
        <w:trPr>
          <w:trHeight w:val="330"/>
        </w:trPr>
        <w:tc>
          <w:tcPr>
            <w:tcW w:w="222" w:type="dxa"/>
            <w:tcBorders>
              <w:top w:val="nil"/>
              <w:left w:val="nil"/>
              <w:bottom w:val="nil"/>
              <w:right w:val="nil"/>
            </w:tcBorders>
            <w:noWrap/>
            <w:vAlign w:val="bottom"/>
            <w:hideMark/>
          </w:tcPr>
          <w:p w14:paraId="512093A0" w14:textId="77777777" w:rsidR="008F683C" w:rsidRPr="006C1B9A" w:rsidRDefault="008F683C" w:rsidP="00BB3850">
            <w:pPr>
              <w:jc w:val="center"/>
              <w:rPr>
                <w:rFonts w:ascii="Tahoma" w:hAnsi="Tahoma" w:cs="Tahoma"/>
                <w:sz w:val="20"/>
                <w:szCs w:val="20"/>
                <w:lang w:eastAsia="en-US"/>
              </w:rPr>
            </w:pPr>
          </w:p>
        </w:tc>
        <w:tc>
          <w:tcPr>
            <w:tcW w:w="4654" w:type="dxa"/>
            <w:tcBorders>
              <w:top w:val="nil"/>
              <w:left w:val="nil"/>
              <w:bottom w:val="nil"/>
              <w:right w:val="nil"/>
            </w:tcBorders>
            <w:noWrap/>
            <w:vAlign w:val="bottom"/>
            <w:hideMark/>
          </w:tcPr>
          <w:p w14:paraId="69CC3857" w14:textId="77777777" w:rsidR="008F683C" w:rsidRPr="006C1B9A" w:rsidRDefault="008F683C" w:rsidP="00BB3850">
            <w:pPr>
              <w:rPr>
                <w:sz w:val="20"/>
                <w:szCs w:val="20"/>
                <w:lang w:eastAsia="en-US"/>
              </w:rPr>
            </w:pPr>
          </w:p>
        </w:tc>
        <w:tc>
          <w:tcPr>
            <w:tcW w:w="1323" w:type="dxa"/>
            <w:tcBorders>
              <w:top w:val="nil"/>
              <w:left w:val="nil"/>
              <w:bottom w:val="nil"/>
              <w:right w:val="nil"/>
            </w:tcBorders>
            <w:noWrap/>
            <w:vAlign w:val="bottom"/>
            <w:hideMark/>
          </w:tcPr>
          <w:p w14:paraId="5A9A4BED" w14:textId="77777777" w:rsidR="008F683C" w:rsidRPr="006C1B9A" w:rsidRDefault="008F683C" w:rsidP="00BB3850">
            <w:pPr>
              <w:jc w:val="center"/>
              <w:rPr>
                <w:sz w:val="20"/>
                <w:szCs w:val="20"/>
                <w:lang w:eastAsia="en-US"/>
              </w:rPr>
            </w:pPr>
          </w:p>
        </w:tc>
        <w:tc>
          <w:tcPr>
            <w:tcW w:w="1099" w:type="dxa"/>
            <w:tcBorders>
              <w:top w:val="nil"/>
              <w:left w:val="nil"/>
              <w:bottom w:val="nil"/>
              <w:right w:val="nil"/>
            </w:tcBorders>
            <w:noWrap/>
            <w:vAlign w:val="bottom"/>
            <w:hideMark/>
          </w:tcPr>
          <w:p w14:paraId="6C5FB9A2" w14:textId="77777777" w:rsidR="008F683C" w:rsidRPr="006C1B9A" w:rsidRDefault="008F683C" w:rsidP="00BB3850">
            <w:pPr>
              <w:jc w:val="center"/>
              <w:rPr>
                <w:sz w:val="20"/>
                <w:szCs w:val="20"/>
                <w:lang w:eastAsia="en-US"/>
              </w:rPr>
            </w:pPr>
          </w:p>
        </w:tc>
        <w:tc>
          <w:tcPr>
            <w:tcW w:w="2437" w:type="dxa"/>
            <w:gridSpan w:val="2"/>
            <w:tcBorders>
              <w:top w:val="nil"/>
              <w:left w:val="nil"/>
              <w:bottom w:val="single" w:sz="4" w:space="0" w:color="auto"/>
              <w:right w:val="nil"/>
            </w:tcBorders>
            <w:noWrap/>
            <w:vAlign w:val="bottom"/>
            <w:hideMark/>
          </w:tcPr>
          <w:p w14:paraId="2F616354" w14:textId="77777777" w:rsidR="008F683C" w:rsidRPr="006C1B9A" w:rsidRDefault="008F683C" w:rsidP="00BB3850">
            <w:pPr>
              <w:jc w:val="right"/>
              <w:rPr>
                <w:rFonts w:ascii="Tahoma" w:hAnsi="Tahoma" w:cs="Tahoma"/>
                <w:sz w:val="20"/>
                <w:szCs w:val="20"/>
                <w:lang w:eastAsia="en-US"/>
              </w:rPr>
            </w:pPr>
            <w:r w:rsidRPr="006C1B9A">
              <w:rPr>
                <w:rFonts w:ascii="Tahoma" w:hAnsi="Tahoma" w:cs="Tahoma"/>
                <w:sz w:val="20"/>
                <w:szCs w:val="20"/>
                <w:lang w:eastAsia="en-US"/>
              </w:rPr>
              <w:t>/հազ․ դրամ/</w:t>
            </w:r>
          </w:p>
        </w:tc>
      </w:tr>
      <w:tr w:rsidR="008F683C" w:rsidRPr="006C1B9A" w14:paraId="51CF504C" w14:textId="77777777" w:rsidTr="008F683C">
        <w:trPr>
          <w:trHeight w:val="960"/>
        </w:trPr>
        <w:tc>
          <w:tcPr>
            <w:tcW w:w="4876" w:type="dxa"/>
            <w:gridSpan w:val="2"/>
            <w:tcBorders>
              <w:top w:val="single" w:sz="4" w:space="0" w:color="auto"/>
              <w:left w:val="single" w:sz="4" w:space="0" w:color="auto"/>
              <w:bottom w:val="single" w:sz="4" w:space="0" w:color="auto"/>
              <w:right w:val="single" w:sz="4" w:space="0" w:color="000000"/>
            </w:tcBorders>
            <w:noWrap/>
            <w:vAlign w:val="center"/>
            <w:hideMark/>
          </w:tcPr>
          <w:p w14:paraId="2FA5A9D2"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Աշխատանքների անվանումը</w:t>
            </w:r>
          </w:p>
        </w:tc>
        <w:tc>
          <w:tcPr>
            <w:tcW w:w="1323" w:type="dxa"/>
            <w:tcBorders>
              <w:top w:val="single" w:sz="4" w:space="0" w:color="auto"/>
              <w:left w:val="nil"/>
              <w:bottom w:val="single" w:sz="4" w:space="0" w:color="auto"/>
              <w:right w:val="single" w:sz="4" w:space="0" w:color="auto"/>
            </w:tcBorders>
            <w:vAlign w:val="center"/>
            <w:hideMark/>
          </w:tcPr>
          <w:p w14:paraId="01709EDB"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չ/մ ед./изм.</w:t>
            </w:r>
          </w:p>
        </w:tc>
        <w:tc>
          <w:tcPr>
            <w:tcW w:w="1099" w:type="dxa"/>
            <w:tcBorders>
              <w:top w:val="single" w:sz="4" w:space="0" w:color="auto"/>
              <w:left w:val="nil"/>
              <w:bottom w:val="single" w:sz="4" w:space="0" w:color="auto"/>
              <w:right w:val="single" w:sz="4" w:space="0" w:color="auto"/>
            </w:tcBorders>
            <w:vAlign w:val="center"/>
            <w:hideMark/>
          </w:tcPr>
          <w:p w14:paraId="588AE88F"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ծավալը / объем</w:t>
            </w:r>
          </w:p>
        </w:tc>
        <w:tc>
          <w:tcPr>
            <w:tcW w:w="1134" w:type="dxa"/>
            <w:tcBorders>
              <w:top w:val="nil"/>
              <w:left w:val="nil"/>
              <w:bottom w:val="single" w:sz="4" w:space="0" w:color="auto"/>
              <w:right w:val="single" w:sz="4" w:space="0" w:color="auto"/>
            </w:tcBorders>
            <w:vAlign w:val="center"/>
            <w:hideMark/>
          </w:tcPr>
          <w:p w14:paraId="6408AE35"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Միավորի արժեքը / Стоимость единицы</w:t>
            </w:r>
          </w:p>
        </w:tc>
        <w:tc>
          <w:tcPr>
            <w:tcW w:w="1303" w:type="dxa"/>
            <w:tcBorders>
              <w:top w:val="nil"/>
              <w:left w:val="nil"/>
              <w:bottom w:val="single" w:sz="4" w:space="0" w:color="auto"/>
              <w:right w:val="single" w:sz="4" w:space="0" w:color="auto"/>
            </w:tcBorders>
            <w:vAlign w:val="center"/>
            <w:hideMark/>
          </w:tcPr>
          <w:p w14:paraId="3C102103"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Ընդամենը / Всего</w:t>
            </w:r>
          </w:p>
        </w:tc>
      </w:tr>
      <w:tr w:rsidR="008F683C" w:rsidRPr="006C1B9A" w14:paraId="03AC6D9F" w14:textId="77777777" w:rsidTr="008F683C">
        <w:trPr>
          <w:trHeight w:val="300"/>
        </w:trPr>
        <w:tc>
          <w:tcPr>
            <w:tcW w:w="4876" w:type="dxa"/>
            <w:gridSpan w:val="2"/>
            <w:tcBorders>
              <w:top w:val="single" w:sz="4" w:space="0" w:color="auto"/>
              <w:left w:val="single" w:sz="4" w:space="0" w:color="auto"/>
              <w:bottom w:val="single" w:sz="4" w:space="0" w:color="auto"/>
              <w:right w:val="single" w:sz="4" w:space="0" w:color="000000"/>
            </w:tcBorders>
            <w:noWrap/>
            <w:vAlign w:val="bottom"/>
            <w:hideMark/>
          </w:tcPr>
          <w:p w14:paraId="19485625"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1</w:t>
            </w:r>
          </w:p>
        </w:tc>
        <w:tc>
          <w:tcPr>
            <w:tcW w:w="1323" w:type="dxa"/>
            <w:tcBorders>
              <w:top w:val="nil"/>
              <w:left w:val="nil"/>
              <w:bottom w:val="single" w:sz="4" w:space="0" w:color="auto"/>
              <w:right w:val="single" w:sz="4" w:space="0" w:color="auto"/>
            </w:tcBorders>
            <w:noWrap/>
            <w:vAlign w:val="bottom"/>
            <w:hideMark/>
          </w:tcPr>
          <w:p w14:paraId="071D7774"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2</w:t>
            </w:r>
          </w:p>
        </w:tc>
        <w:tc>
          <w:tcPr>
            <w:tcW w:w="1099" w:type="dxa"/>
            <w:tcBorders>
              <w:top w:val="nil"/>
              <w:left w:val="nil"/>
              <w:bottom w:val="single" w:sz="4" w:space="0" w:color="auto"/>
              <w:right w:val="single" w:sz="4" w:space="0" w:color="auto"/>
            </w:tcBorders>
            <w:noWrap/>
            <w:vAlign w:val="bottom"/>
            <w:hideMark/>
          </w:tcPr>
          <w:p w14:paraId="107C3E7D"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3</w:t>
            </w:r>
          </w:p>
        </w:tc>
        <w:tc>
          <w:tcPr>
            <w:tcW w:w="1134" w:type="dxa"/>
            <w:tcBorders>
              <w:top w:val="nil"/>
              <w:left w:val="nil"/>
              <w:bottom w:val="single" w:sz="4" w:space="0" w:color="auto"/>
              <w:right w:val="single" w:sz="4" w:space="0" w:color="auto"/>
            </w:tcBorders>
            <w:noWrap/>
            <w:vAlign w:val="bottom"/>
            <w:hideMark/>
          </w:tcPr>
          <w:p w14:paraId="0975EE5F"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4</w:t>
            </w:r>
          </w:p>
        </w:tc>
        <w:tc>
          <w:tcPr>
            <w:tcW w:w="1303" w:type="dxa"/>
            <w:tcBorders>
              <w:top w:val="nil"/>
              <w:left w:val="nil"/>
              <w:bottom w:val="single" w:sz="4" w:space="0" w:color="auto"/>
              <w:right w:val="single" w:sz="4" w:space="0" w:color="auto"/>
            </w:tcBorders>
            <w:noWrap/>
            <w:vAlign w:val="bottom"/>
            <w:hideMark/>
          </w:tcPr>
          <w:p w14:paraId="0C466564"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5</w:t>
            </w:r>
          </w:p>
        </w:tc>
      </w:tr>
      <w:tr w:rsidR="008F683C" w:rsidRPr="006C1B9A" w14:paraId="403236C6" w14:textId="77777777" w:rsidTr="008F683C">
        <w:trPr>
          <w:trHeight w:val="330"/>
        </w:trPr>
        <w:tc>
          <w:tcPr>
            <w:tcW w:w="4876" w:type="dxa"/>
            <w:gridSpan w:val="2"/>
            <w:tcBorders>
              <w:top w:val="single" w:sz="4" w:space="0" w:color="auto"/>
              <w:left w:val="single" w:sz="4" w:space="0" w:color="auto"/>
              <w:bottom w:val="nil"/>
              <w:right w:val="single" w:sz="4" w:space="0" w:color="000000"/>
            </w:tcBorders>
            <w:vAlign w:val="center"/>
            <w:hideMark/>
          </w:tcPr>
          <w:p w14:paraId="08F61A66" w14:textId="77777777" w:rsidR="008F683C" w:rsidRPr="006C1B9A" w:rsidRDefault="008F683C" w:rsidP="00BB3850">
            <w:pPr>
              <w:jc w:val="center"/>
              <w:rPr>
                <w:rFonts w:ascii="GHEA Grapalat" w:hAnsi="GHEA Grapalat" w:cs="Calibri"/>
                <w:b/>
                <w:bCs/>
                <w:sz w:val="22"/>
                <w:szCs w:val="22"/>
                <w:u w:val="single"/>
                <w:lang w:eastAsia="en-US"/>
              </w:rPr>
            </w:pPr>
            <w:r w:rsidRPr="006C1B9A">
              <w:rPr>
                <w:rFonts w:ascii="GHEA Grapalat" w:hAnsi="GHEA Grapalat" w:cs="Calibri"/>
                <w:b/>
                <w:bCs/>
                <w:sz w:val="22"/>
                <w:szCs w:val="22"/>
                <w:u w:val="single"/>
                <w:lang w:eastAsia="en-US"/>
              </w:rPr>
              <w:t xml:space="preserve">ՓՈՍԱՅԻՆ ՆՈՐՈԳՈՒՄ </w:t>
            </w:r>
          </w:p>
        </w:tc>
        <w:tc>
          <w:tcPr>
            <w:tcW w:w="1323" w:type="dxa"/>
            <w:tcBorders>
              <w:top w:val="nil"/>
              <w:left w:val="nil"/>
              <w:bottom w:val="single" w:sz="4" w:space="0" w:color="auto"/>
              <w:right w:val="single" w:sz="4" w:space="0" w:color="auto"/>
            </w:tcBorders>
            <w:noWrap/>
            <w:vAlign w:val="center"/>
            <w:hideMark/>
          </w:tcPr>
          <w:p w14:paraId="645F5FEB"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099" w:type="dxa"/>
            <w:tcBorders>
              <w:top w:val="nil"/>
              <w:left w:val="nil"/>
              <w:bottom w:val="single" w:sz="4" w:space="0" w:color="auto"/>
              <w:right w:val="single" w:sz="4" w:space="0" w:color="auto"/>
            </w:tcBorders>
            <w:noWrap/>
            <w:vAlign w:val="center"/>
            <w:hideMark/>
          </w:tcPr>
          <w:p w14:paraId="39EFA24C"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3214FA"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303" w:type="dxa"/>
            <w:tcBorders>
              <w:top w:val="nil"/>
              <w:left w:val="nil"/>
              <w:bottom w:val="single" w:sz="4" w:space="0" w:color="auto"/>
              <w:right w:val="single" w:sz="4" w:space="0" w:color="auto"/>
            </w:tcBorders>
            <w:noWrap/>
            <w:vAlign w:val="center"/>
            <w:hideMark/>
          </w:tcPr>
          <w:p w14:paraId="515B8CB7"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r>
      <w:tr w:rsidR="008F683C" w:rsidRPr="006C1B9A" w14:paraId="1A55EC6C" w14:textId="77777777" w:rsidTr="008F683C">
        <w:trPr>
          <w:trHeight w:val="2070"/>
        </w:trPr>
        <w:tc>
          <w:tcPr>
            <w:tcW w:w="4876" w:type="dxa"/>
            <w:gridSpan w:val="2"/>
            <w:tcBorders>
              <w:top w:val="single" w:sz="4" w:space="0" w:color="auto"/>
              <w:left w:val="single" w:sz="4" w:space="0" w:color="auto"/>
              <w:bottom w:val="nil"/>
              <w:right w:val="single" w:sz="4" w:space="0" w:color="000000"/>
            </w:tcBorders>
            <w:hideMark/>
          </w:tcPr>
          <w:p w14:paraId="616C3227" w14:textId="77777777" w:rsidR="008F683C" w:rsidRPr="006C1B9A" w:rsidRDefault="008F683C" w:rsidP="00BB3850">
            <w:pPr>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1323" w:type="dxa"/>
            <w:vMerge w:val="restart"/>
            <w:tcBorders>
              <w:top w:val="nil"/>
              <w:left w:val="nil"/>
              <w:bottom w:val="single" w:sz="4" w:space="0" w:color="000000"/>
              <w:right w:val="single" w:sz="4" w:space="0" w:color="auto"/>
            </w:tcBorders>
            <w:vAlign w:val="center"/>
            <w:hideMark/>
          </w:tcPr>
          <w:p w14:paraId="0ECCF569"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մ</w:t>
            </w:r>
            <w:r w:rsidRPr="006C1B9A">
              <w:rPr>
                <w:rFonts w:ascii="GHEA Grapalat" w:hAnsi="GHEA Grapalat" w:cs="Calibri"/>
                <w:color w:val="000000"/>
                <w:sz w:val="22"/>
                <w:szCs w:val="22"/>
                <w:vertAlign w:val="superscript"/>
                <w:lang w:eastAsia="en-US"/>
              </w:rPr>
              <w:t>2</w:t>
            </w:r>
            <w:r w:rsidRPr="006C1B9A">
              <w:rPr>
                <w:rFonts w:ascii="Calibri" w:hAnsi="Calibri" w:cs="Calibri"/>
                <w:color w:val="000000"/>
                <w:sz w:val="22"/>
                <w:szCs w:val="22"/>
                <w:lang w:eastAsia="en-US"/>
              </w:rPr>
              <w:t>/м²</w:t>
            </w:r>
          </w:p>
        </w:tc>
        <w:tc>
          <w:tcPr>
            <w:tcW w:w="1099" w:type="dxa"/>
            <w:vMerge w:val="restart"/>
            <w:tcBorders>
              <w:top w:val="nil"/>
              <w:left w:val="single" w:sz="4" w:space="0" w:color="auto"/>
              <w:bottom w:val="single" w:sz="4" w:space="0" w:color="000000"/>
              <w:right w:val="single" w:sz="4" w:space="0" w:color="auto"/>
            </w:tcBorders>
            <w:vAlign w:val="center"/>
            <w:hideMark/>
          </w:tcPr>
          <w:p w14:paraId="67EF7E8E"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35000</w:t>
            </w:r>
          </w:p>
        </w:tc>
        <w:tc>
          <w:tcPr>
            <w:tcW w:w="1134" w:type="dxa"/>
            <w:vMerge w:val="restart"/>
            <w:tcBorders>
              <w:top w:val="nil"/>
              <w:left w:val="single" w:sz="4" w:space="0" w:color="auto"/>
              <w:bottom w:val="single" w:sz="4" w:space="0" w:color="000000"/>
              <w:right w:val="single" w:sz="4" w:space="0" w:color="auto"/>
            </w:tcBorders>
            <w:vAlign w:val="center"/>
            <w:hideMark/>
          </w:tcPr>
          <w:p w14:paraId="69D6FD60"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5.694</w:t>
            </w:r>
          </w:p>
        </w:tc>
        <w:tc>
          <w:tcPr>
            <w:tcW w:w="1303" w:type="dxa"/>
            <w:vMerge w:val="restart"/>
            <w:tcBorders>
              <w:top w:val="nil"/>
              <w:left w:val="single" w:sz="4" w:space="0" w:color="auto"/>
              <w:bottom w:val="single" w:sz="4" w:space="0" w:color="auto"/>
              <w:right w:val="single" w:sz="4" w:space="0" w:color="auto"/>
            </w:tcBorders>
            <w:vAlign w:val="center"/>
            <w:hideMark/>
          </w:tcPr>
          <w:p w14:paraId="77C34C60"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199290</w:t>
            </w:r>
          </w:p>
        </w:tc>
      </w:tr>
      <w:tr w:rsidR="008F683C" w:rsidRPr="00DD6820" w14:paraId="6159DAD9" w14:textId="77777777" w:rsidTr="008F683C">
        <w:trPr>
          <w:trHeight w:val="2070"/>
        </w:trPr>
        <w:tc>
          <w:tcPr>
            <w:tcW w:w="4876" w:type="dxa"/>
            <w:gridSpan w:val="2"/>
            <w:tcBorders>
              <w:top w:val="nil"/>
              <w:left w:val="single" w:sz="4" w:space="0" w:color="auto"/>
              <w:bottom w:val="single" w:sz="4" w:space="0" w:color="auto"/>
              <w:right w:val="single" w:sz="4" w:space="0" w:color="000000"/>
            </w:tcBorders>
            <w:hideMark/>
          </w:tcPr>
          <w:p w14:paraId="6D5BB449" w14:textId="77777777" w:rsidR="008F683C" w:rsidRPr="00DD6820" w:rsidRDefault="008F683C" w:rsidP="00BB3850">
            <w:pPr>
              <w:rPr>
                <w:rFonts w:ascii="GHEA Grapalat" w:hAnsi="GHEA Grapalat" w:cs="Calibri"/>
                <w:color w:val="000000"/>
                <w:sz w:val="22"/>
                <w:szCs w:val="22"/>
                <w:lang w:eastAsia="en-US"/>
              </w:rPr>
            </w:pPr>
            <w:r w:rsidRPr="00DD6820">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lang w:eastAsia="en-US"/>
              </w:rPr>
              <w:t>h</w:t>
            </w:r>
            <w:r w:rsidRPr="00DD6820">
              <w:rPr>
                <w:rFonts w:ascii="GHEA Grapalat" w:hAnsi="GHEA Grapalat" w:cs="Calibri"/>
                <w:color w:val="000000"/>
                <w:sz w:val="22"/>
                <w:szCs w:val="22"/>
                <w:lang w:eastAsia="en-US"/>
              </w:rPr>
              <w:t>=5см.</w:t>
            </w:r>
          </w:p>
        </w:tc>
        <w:tc>
          <w:tcPr>
            <w:tcW w:w="1323" w:type="dxa"/>
            <w:vMerge/>
            <w:tcBorders>
              <w:top w:val="nil"/>
              <w:left w:val="nil"/>
              <w:bottom w:val="single" w:sz="4" w:space="0" w:color="000000"/>
              <w:right w:val="single" w:sz="4" w:space="0" w:color="auto"/>
            </w:tcBorders>
            <w:vAlign w:val="center"/>
            <w:hideMark/>
          </w:tcPr>
          <w:p w14:paraId="7220588A" w14:textId="77777777" w:rsidR="008F683C" w:rsidRPr="00DD6820" w:rsidRDefault="008F683C" w:rsidP="00BB3850">
            <w:pPr>
              <w:rPr>
                <w:rFonts w:ascii="Calibri" w:hAnsi="Calibri" w:cs="Calibri"/>
                <w:color w:val="000000"/>
                <w:sz w:val="22"/>
                <w:szCs w:val="22"/>
                <w:lang w:eastAsia="en-US"/>
              </w:rPr>
            </w:pPr>
          </w:p>
        </w:tc>
        <w:tc>
          <w:tcPr>
            <w:tcW w:w="1099" w:type="dxa"/>
            <w:vMerge/>
            <w:tcBorders>
              <w:top w:val="nil"/>
              <w:left w:val="single" w:sz="4" w:space="0" w:color="auto"/>
              <w:bottom w:val="single" w:sz="4" w:space="0" w:color="000000"/>
              <w:right w:val="single" w:sz="4" w:space="0" w:color="auto"/>
            </w:tcBorders>
            <w:vAlign w:val="center"/>
            <w:hideMark/>
          </w:tcPr>
          <w:p w14:paraId="5DF1A86E" w14:textId="77777777" w:rsidR="008F683C" w:rsidRPr="00DD6820" w:rsidRDefault="008F683C" w:rsidP="00BB3850">
            <w:pPr>
              <w:rPr>
                <w:rFonts w:ascii="Calibri" w:hAnsi="Calibri" w:cs="Calibri"/>
                <w:color w:val="000000"/>
                <w:sz w:val="22"/>
                <w:szCs w:val="22"/>
                <w:lang w:eastAsia="en-US"/>
              </w:rPr>
            </w:pPr>
          </w:p>
        </w:tc>
        <w:tc>
          <w:tcPr>
            <w:tcW w:w="1134" w:type="dxa"/>
            <w:vMerge/>
            <w:tcBorders>
              <w:top w:val="nil"/>
              <w:left w:val="single" w:sz="4" w:space="0" w:color="auto"/>
              <w:bottom w:val="single" w:sz="4" w:space="0" w:color="000000"/>
              <w:right w:val="single" w:sz="4" w:space="0" w:color="auto"/>
            </w:tcBorders>
            <w:vAlign w:val="center"/>
            <w:hideMark/>
          </w:tcPr>
          <w:p w14:paraId="1AD77F5F" w14:textId="77777777" w:rsidR="008F683C" w:rsidRPr="00DD6820" w:rsidRDefault="008F683C" w:rsidP="00BB3850">
            <w:pPr>
              <w:rPr>
                <w:rFonts w:ascii="Calibri" w:hAnsi="Calibri" w:cs="Calibri"/>
                <w:color w:val="000000"/>
                <w:sz w:val="22"/>
                <w:szCs w:val="22"/>
                <w:lang w:eastAsia="en-US"/>
              </w:rPr>
            </w:pPr>
          </w:p>
        </w:tc>
        <w:tc>
          <w:tcPr>
            <w:tcW w:w="1303" w:type="dxa"/>
            <w:vMerge/>
            <w:tcBorders>
              <w:top w:val="nil"/>
              <w:left w:val="single" w:sz="4" w:space="0" w:color="auto"/>
              <w:bottom w:val="single" w:sz="4" w:space="0" w:color="auto"/>
              <w:right w:val="single" w:sz="4" w:space="0" w:color="auto"/>
            </w:tcBorders>
            <w:vAlign w:val="center"/>
            <w:hideMark/>
          </w:tcPr>
          <w:p w14:paraId="583E1935" w14:textId="77777777" w:rsidR="008F683C" w:rsidRPr="00DD6820" w:rsidRDefault="008F683C" w:rsidP="00BB3850">
            <w:pPr>
              <w:rPr>
                <w:rFonts w:ascii="Calibri" w:hAnsi="Calibri" w:cs="Calibri"/>
                <w:color w:val="000000"/>
                <w:sz w:val="22"/>
                <w:szCs w:val="22"/>
                <w:lang w:eastAsia="en-US"/>
              </w:rPr>
            </w:pPr>
          </w:p>
        </w:tc>
      </w:tr>
      <w:tr w:rsidR="008F683C" w:rsidRPr="006C1B9A" w14:paraId="1878DFC8" w14:textId="77777777" w:rsidTr="008F683C">
        <w:trPr>
          <w:trHeight w:val="345"/>
        </w:trPr>
        <w:tc>
          <w:tcPr>
            <w:tcW w:w="4876" w:type="dxa"/>
            <w:gridSpan w:val="2"/>
            <w:tcBorders>
              <w:top w:val="nil"/>
              <w:left w:val="single" w:sz="4" w:space="0" w:color="auto"/>
              <w:bottom w:val="single" w:sz="4" w:space="0" w:color="auto"/>
              <w:right w:val="single" w:sz="4" w:space="0" w:color="000000"/>
            </w:tcBorders>
            <w:hideMark/>
          </w:tcPr>
          <w:p w14:paraId="4F2D9371"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Ընդամենը/ Всего</w:t>
            </w:r>
          </w:p>
        </w:tc>
        <w:tc>
          <w:tcPr>
            <w:tcW w:w="1323" w:type="dxa"/>
            <w:tcBorders>
              <w:top w:val="nil"/>
              <w:left w:val="nil"/>
              <w:bottom w:val="single" w:sz="4" w:space="0" w:color="auto"/>
              <w:right w:val="single" w:sz="4" w:space="0" w:color="auto"/>
            </w:tcBorders>
            <w:hideMark/>
          </w:tcPr>
          <w:p w14:paraId="227E4360" w14:textId="77777777" w:rsidR="008F683C" w:rsidRPr="006C1B9A" w:rsidRDefault="008F683C" w:rsidP="00BB3850">
            <w:pPr>
              <w:rPr>
                <w:rFonts w:ascii="GHEA Grapalat" w:hAnsi="GHEA Grapalat" w:cs="Calibri"/>
                <w:color w:val="000000"/>
                <w:lang w:eastAsia="en-US"/>
              </w:rPr>
            </w:pPr>
            <w:r w:rsidRPr="006C1B9A">
              <w:rPr>
                <w:rFonts w:ascii="Calibri" w:hAnsi="Calibri" w:cs="Calibri"/>
                <w:color w:val="000000"/>
                <w:lang w:eastAsia="en-US"/>
              </w:rPr>
              <w:t> </w:t>
            </w:r>
          </w:p>
        </w:tc>
        <w:tc>
          <w:tcPr>
            <w:tcW w:w="1099" w:type="dxa"/>
            <w:tcBorders>
              <w:top w:val="nil"/>
              <w:left w:val="nil"/>
              <w:bottom w:val="single" w:sz="4" w:space="0" w:color="auto"/>
              <w:right w:val="single" w:sz="4" w:space="0" w:color="auto"/>
            </w:tcBorders>
            <w:noWrap/>
            <w:vAlign w:val="bottom"/>
            <w:hideMark/>
          </w:tcPr>
          <w:p w14:paraId="60EB6DE0"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42E30676"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1A7BBFC6"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199290</w:t>
            </w:r>
          </w:p>
        </w:tc>
      </w:tr>
      <w:tr w:rsidR="008F683C" w:rsidRPr="006C1B9A" w14:paraId="08AD1128" w14:textId="77777777" w:rsidTr="008F683C">
        <w:trPr>
          <w:trHeight w:val="345"/>
        </w:trPr>
        <w:tc>
          <w:tcPr>
            <w:tcW w:w="4876" w:type="dxa"/>
            <w:gridSpan w:val="2"/>
            <w:tcBorders>
              <w:top w:val="single" w:sz="4" w:space="0" w:color="auto"/>
              <w:left w:val="single" w:sz="4" w:space="0" w:color="auto"/>
              <w:bottom w:val="single" w:sz="4" w:space="0" w:color="auto"/>
              <w:right w:val="single" w:sz="4" w:space="0" w:color="000000"/>
            </w:tcBorders>
            <w:vAlign w:val="bottom"/>
            <w:hideMark/>
          </w:tcPr>
          <w:p w14:paraId="702DAEC1"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ԱԱՀ 20 % / НДС 20 %</w:t>
            </w:r>
          </w:p>
        </w:tc>
        <w:tc>
          <w:tcPr>
            <w:tcW w:w="1323" w:type="dxa"/>
            <w:tcBorders>
              <w:top w:val="nil"/>
              <w:left w:val="nil"/>
              <w:bottom w:val="single" w:sz="4" w:space="0" w:color="auto"/>
              <w:right w:val="single" w:sz="4" w:space="0" w:color="auto"/>
            </w:tcBorders>
            <w:vAlign w:val="center"/>
            <w:hideMark/>
          </w:tcPr>
          <w:p w14:paraId="23961DAC"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99" w:type="dxa"/>
            <w:tcBorders>
              <w:top w:val="nil"/>
              <w:left w:val="nil"/>
              <w:bottom w:val="single" w:sz="4" w:space="0" w:color="auto"/>
              <w:right w:val="single" w:sz="4" w:space="0" w:color="auto"/>
            </w:tcBorders>
            <w:vAlign w:val="center"/>
            <w:hideMark/>
          </w:tcPr>
          <w:p w14:paraId="50FD1731"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186F8620"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09792C81"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39858</w:t>
            </w:r>
          </w:p>
        </w:tc>
      </w:tr>
      <w:tr w:rsidR="008F683C" w:rsidRPr="006C1B9A" w14:paraId="5294E90B" w14:textId="77777777" w:rsidTr="008F683C">
        <w:trPr>
          <w:trHeight w:val="495"/>
        </w:trPr>
        <w:tc>
          <w:tcPr>
            <w:tcW w:w="4876" w:type="dxa"/>
            <w:gridSpan w:val="2"/>
            <w:tcBorders>
              <w:top w:val="single" w:sz="4" w:space="0" w:color="auto"/>
              <w:left w:val="single" w:sz="4" w:space="0" w:color="auto"/>
              <w:bottom w:val="single" w:sz="4" w:space="0" w:color="auto"/>
              <w:right w:val="single" w:sz="4" w:space="0" w:color="000000"/>
            </w:tcBorders>
            <w:hideMark/>
          </w:tcPr>
          <w:p w14:paraId="7277D929" w14:textId="77777777" w:rsidR="008F683C" w:rsidRPr="006C1B9A" w:rsidRDefault="008F683C" w:rsidP="00BB3850">
            <w:pPr>
              <w:rPr>
                <w:rFonts w:ascii="GHEA Grapalat" w:hAnsi="GHEA Grapalat" w:cs="Calibri"/>
                <w:b/>
                <w:bCs/>
                <w:color w:val="000000"/>
                <w:lang w:eastAsia="en-US"/>
              </w:rPr>
            </w:pPr>
            <w:r w:rsidRPr="006C1B9A">
              <w:rPr>
                <w:rFonts w:ascii="GHEA Grapalat" w:hAnsi="GHEA Grapalat" w:cs="Calibri"/>
                <w:b/>
                <w:bCs/>
                <w:color w:val="000000"/>
                <w:lang w:eastAsia="en-US"/>
              </w:rPr>
              <w:lastRenderedPageBreak/>
              <w:t>Ընդամենը/ Всего</w:t>
            </w:r>
          </w:p>
        </w:tc>
        <w:tc>
          <w:tcPr>
            <w:tcW w:w="1323" w:type="dxa"/>
            <w:tcBorders>
              <w:top w:val="nil"/>
              <w:left w:val="nil"/>
              <w:bottom w:val="single" w:sz="4" w:space="0" w:color="auto"/>
              <w:right w:val="single" w:sz="4" w:space="0" w:color="auto"/>
            </w:tcBorders>
            <w:vAlign w:val="center"/>
            <w:hideMark/>
          </w:tcPr>
          <w:p w14:paraId="7AD2EB7C"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99" w:type="dxa"/>
            <w:tcBorders>
              <w:top w:val="nil"/>
              <w:left w:val="nil"/>
              <w:bottom w:val="single" w:sz="4" w:space="0" w:color="auto"/>
              <w:right w:val="single" w:sz="4" w:space="0" w:color="auto"/>
            </w:tcBorders>
            <w:vAlign w:val="center"/>
            <w:hideMark/>
          </w:tcPr>
          <w:p w14:paraId="08A0DBFA"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1E23B6E7"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5B2C6E6B" w14:textId="77777777" w:rsidR="008F683C" w:rsidRPr="006C1B9A" w:rsidRDefault="008F683C" w:rsidP="00BB3850">
            <w:pPr>
              <w:jc w:val="right"/>
              <w:rPr>
                <w:rFonts w:ascii="Calibri" w:hAnsi="Calibri" w:cs="Calibri"/>
                <w:b/>
                <w:bCs/>
                <w:color w:val="000000"/>
                <w:sz w:val="22"/>
                <w:szCs w:val="22"/>
                <w:lang w:eastAsia="en-US"/>
              </w:rPr>
            </w:pPr>
            <w:r w:rsidRPr="006C1B9A">
              <w:rPr>
                <w:rFonts w:ascii="Calibri" w:hAnsi="Calibri" w:cs="Calibri"/>
                <w:b/>
                <w:bCs/>
                <w:color w:val="000000"/>
                <w:sz w:val="22"/>
                <w:szCs w:val="22"/>
                <w:lang w:eastAsia="en-US"/>
              </w:rPr>
              <w:t>239148</w:t>
            </w:r>
          </w:p>
        </w:tc>
      </w:tr>
      <w:tr w:rsidR="008F683C" w:rsidRPr="006C1B9A" w14:paraId="7B5F5F92" w14:textId="77777777" w:rsidTr="008F683C">
        <w:trPr>
          <w:trHeight w:val="240"/>
        </w:trPr>
        <w:tc>
          <w:tcPr>
            <w:tcW w:w="222" w:type="dxa"/>
            <w:tcBorders>
              <w:top w:val="nil"/>
              <w:left w:val="nil"/>
              <w:bottom w:val="nil"/>
              <w:right w:val="nil"/>
            </w:tcBorders>
            <w:noWrap/>
            <w:vAlign w:val="center"/>
            <w:hideMark/>
          </w:tcPr>
          <w:p w14:paraId="35BD3399" w14:textId="77777777" w:rsidR="008F683C" w:rsidRPr="006C1B9A" w:rsidRDefault="008F683C" w:rsidP="00BB3850">
            <w:pPr>
              <w:jc w:val="right"/>
              <w:rPr>
                <w:rFonts w:ascii="Calibri" w:hAnsi="Calibri" w:cs="Calibri"/>
                <w:b/>
                <w:bCs/>
                <w:color w:val="000000"/>
                <w:sz w:val="22"/>
                <w:szCs w:val="22"/>
                <w:lang w:eastAsia="en-US"/>
              </w:rPr>
            </w:pPr>
          </w:p>
        </w:tc>
        <w:tc>
          <w:tcPr>
            <w:tcW w:w="4654" w:type="dxa"/>
            <w:tcBorders>
              <w:top w:val="nil"/>
              <w:left w:val="nil"/>
              <w:bottom w:val="nil"/>
              <w:right w:val="nil"/>
            </w:tcBorders>
            <w:vAlign w:val="bottom"/>
            <w:hideMark/>
          </w:tcPr>
          <w:p w14:paraId="36713DF0" w14:textId="77777777" w:rsidR="008F683C" w:rsidRPr="006C1B9A" w:rsidRDefault="008F683C" w:rsidP="00BB3850">
            <w:pPr>
              <w:jc w:val="center"/>
              <w:rPr>
                <w:sz w:val="20"/>
                <w:szCs w:val="20"/>
                <w:lang w:eastAsia="en-US"/>
              </w:rPr>
            </w:pPr>
          </w:p>
        </w:tc>
        <w:tc>
          <w:tcPr>
            <w:tcW w:w="1323" w:type="dxa"/>
            <w:tcBorders>
              <w:top w:val="nil"/>
              <w:left w:val="nil"/>
              <w:bottom w:val="nil"/>
              <w:right w:val="nil"/>
            </w:tcBorders>
            <w:vAlign w:val="center"/>
            <w:hideMark/>
          </w:tcPr>
          <w:p w14:paraId="3161F35C" w14:textId="77777777" w:rsidR="008F683C" w:rsidRPr="006C1B9A" w:rsidRDefault="008F683C" w:rsidP="00BB3850">
            <w:pPr>
              <w:rPr>
                <w:sz w:val="20"/>
                <w:szCs w:val="20"/>
                <w:lang w:eastAsia="en-US"/>
              </w:rPr>
            </w:pPr>
          </w:p>
        </w:tc>
        <w:tc>
          <w:tcPr>
            <w:tcW w:w="1099" w:type="dxa"/>
            <w:tcBorders>
              <w:top w:val="nil"/>
              <w:left w:val="nil"/>
              <w:bottom w:val="nil"/>
              <w:right w:val="nil"/>
            </w:tcBorders>
            <w:vAlign w:val="center"/>
            <w:hideMark/>
          </w:tcPr>
          <w:p w14:paraId="15C1DBBA" w14:textId="77777777" w:rsidR="008F683C" w:rsidRPr="006C1B9A" w:rsidRDefault="008F683C" w:rsidP="00BB3850">
            <w:pPr>
              <w:jc w:val="center"/>
              <w:rPr>
                <w:sz w:val="20"/>
                <w:szCs w:val="20"/>
                <w:lang w:eastAsia="en-US"/>
              </w:rPr>
            </w:pPr>
          </w:p>
        </w:tc>
        <w:tc>
          <w:tcPr>
            <w:tcW w:w="1134" w:type="dxa"/>
            <w:tcBorders>
              <w:top w:val="nil"/>
              <w:left w:val="nil"/>
              <w:bottom w:val="nil"/>
              <w:right w:val="nil"/>
            </w:tcBorders>
            <w:noWrap/>
            <w:vAlign w:val="bottom"/>
            <w:hideMark/>
          </w:tcPr>
          <w:p w14:paraId="4917371A" w14:textId="77777777" w:rsidR="008F683C" w:rsidRPr="006C1B9A" w:rsidRDefault="008F683C" w:rsidP="00BB3850">
            <w:pPr>
              <w:jc w:val="center"/>
              <w:rPr>
                <w:sz w:val="20"/>
                <w:szCs w:val="20"/>
                <w:lang w:eastAsia="en-US"/>
              </w:rPr>
            </w:pPr>
          </w:p>
        </w:tc>
        <w:tc>
          <w:tcPr>
            <w:tcW w:w="1303" w:type="dxa"/>
            <w:tcBorders>
              <w:top w:val="nil"/>
              <w:left w:val="nil"/>
              <w:bottom w:val="nil"/>
              <w:right w:val="nil"/>
            </w:tcBorders>
            <w:noWrap/>
            <w:vAlign w:val="bottom"/>
            <w:hideMark/>
          </w:tcPr>
          <w:p w14:paraId="1AA9B3B1" w14:textId="77777777" w:rsidR="008F683C" w:rsidRPr="006C1B9A" w:rsidRDefault="008F683C" w:rsidP="00BB3850">
            <w:pPr>
              <w:rPr>
                <w:sz w:val="20"/>
                <w:szCs w:val="20"/>
                <w:lang w:eastAsia="en-US"/>
              </w:rPr>
            </w:pPr>
          </w:p>
        </w:tc>
      </w:tr>
    </w:tbl>
    <w:p w14:paraId="14E24ED1" w14:textId="77777777" w:rsidR="008F683C" w:rsidRPr="00FE6F05" w:rsidRDefault="008F683C" w:rsidP="008F683C">
      <w:pPr>
        <w:tabs>
          <w:tab w:val="left" w:pos="9980"/>
        </w:tabs>
        <w:jc w:val="center"/>
        <w:rPr>
          <w:rFonts w:ascii="GHEA Grapalat" w:hAnsi="GHEA Grapalat" w:cs="Sylfaen"/>
          <w:b/>
          <w:lang w:val="hy-AM"/>
        </w:rPr>
      </w:pPr>
    </w:p>
    <w:p w14:paraId="48F65542" w14:textId="77777777" w:rsidR="008F683C" w:rsidRDefault="008F683C" w:rsidP="008F683C">
      <w:pPr>
        <w:tabs>
          <w:tab w:val="left" w:pos="9980"/>
        </w:tabs>
        <w:jc w:val="center"/>
        <w:rPr>
          <w:rFonts w:ascii="GHEA Grapalat" w:hAnsi="GHEA Grapalat" w:cs="Sylfaen"/>
          <w:b/>
          <w:lang w:val="hy-AM"/>
        </w:rPr>
      </w:pPr>
    </w:p>
    <w:p w14:paraId="2D319AB2" w14:textId="77777777" w:rsidR="008F683C" w:rsidRDefault="008F683C" w:rsidP="008F683C">
      <w:pPr>
        <w:tabs>
          <w:tab w:val="left" w:pos="9980"/>
        </w:tabs>
        <w:jc w:val="center"/>
        <w:rPr>
          <w:rFonts w:ascii="GHEA Grapalat" w:hAnsi="GHEA Grapalat" w:cs="Sylfaen"/>
          <w:b/>
          <w:lang w:val="hy-AM"/>
        </w:rPr>
      </w:pPr>
    </w:p>
    <w:tbl>
      <w:tblPr>
        <w:tblW w:w="9735" w:type="dxa"/>
        <w:tblInd w:w="108" w:type="dxa"/>
        <w:tblLook w:val="04A0" w:firstRow="1" w:lastRow="0" w:firstColumn="1" w:lastColumn="0" w:noHBand="0" w:noVBand="1"/>
      </w:tblPr>
      <w:tblGrid>
        <w:gridCol w:w="222"/>
        <w:gridCol w:w="4654"/>
        <w:gridCol w:w="1323"/>
        <w:gridCol w:w="1099"/>
        <w:gridCol w:w="1134"/>
        <w:gridCol w:w="1303"/>
      </w:tblGrid>
      <w:tr w:rsidR="008F683C" w:rsidRPr="00EF6FED" w14:paraId="55D8CBFC" w14:textId="77777777" w:rsidTr="008F683C">
        <w:trPr>
          <w:trHeight w:val="960"/>
        </w:trPr>
        <w:tc>
          <w:tcPr>
            <w:tcW w:w="9735" w:type="dxa"/>
            <w:gridSpan w:val="6"/>
            <w:tcBorders>
              <w:top w:val="nil"/>
              <w:left w:val="nil"/>
              <w:bottom w:val="nil"/>
              <w:right w:val="nil"/>
            </w:tcBorders>
            <w:vAlign w:val="center"/>
            <w:hideMark/>
          </w:tcPr>
          <w:p w14:paraId="630870B5" w14:textId="77777777" w:rsidR="008F683C" w:rsidRPr="006C1B9A" w:rsidRDefault="008F683C" w:rsidP="00BB3850">
            <w:pPr>
              <w:jc w:val="center"/>
              <w:rPr>
                <w:rFonts w:ascii="GHEA Grapalat" w:hAnsi="GHEA Grapalat" w:cs="Calibri"/>
                <w:b/>
                <w:bCs/>
                <w:sz w:val="22"/>
                <w:szCs w:val="22"/>
                <w:lang w:val="hy-AM" w:eastAsia="en-US"/>
              </w:rPr>
            </w:pPr>
            <w:r w:rsidRPr="006C1B9A">
              <w:rPr>
                <w:rFonts w:ascii="GHEA Grapalat" w:hAnsi="GHEA Grapalat" w:cs="Calibri"/>
                <w:b/>
                <w:bCs/>
                <w:sz w:val="22"/>
                <w:szCs w:val="22"/>
                <w:lang w:val="hy-AM" w:eastAsia="en-US"/>
              </w:rPr>
              <w:t>ԵՐԵՎԱՆ ՔԱՂԱՔԻ ՔԱՆԱՔԵՌ-ԶԵՅԹՈՒՆ ԵՎ ԱՐԱԲԿԻՐ ՎԱՐՉԱԿԱՆ ՇՐՋԱՆՆԵՐԻ ՓՈՂՈՑՆԵՐԻ ՓՈՍԱՅԻՆ ՆՈՐՈԳՄԱՆ ԱՇԽԱՏԱՆՔՆԵՐ</w:t>
            </w:r>
            <w:r w:rsidRPr="006C1B9A">
              <w:rPr>
                <w:rFonts w:ascii="GHEA Grapalat" w:hAnsi="GHEA Grapalat" w:cs="Calibri"/>
                <w:b/>
                <w:bCs/>
                <w:sz w:val="22"/>
                <w:szCs w:val="22"/>
                <w:lang w:val="hy-AM" w:eastAsia="en-US"/>
              </w:rPr>
              <w:br/>
              <w:t>/Չափաբաժին 4/</w:t>
            </w:r>
          </w:p>
        </w:tc>
      </w:tr>
      <w:tr w:rsidR="008F683C" w:rsidRPr="00EF6FED" w14:paraId="6ACEC908" w14:textId="77777777" w:rsidTr="008F683C">
        <w:trPr>
          <w:trHeight w:val="300"/>
        </w:trPr>
        <w:tc>
          <w:tcPr>
            <w:tcW w:w="9735" w:type="dxa"/>
            <w:gridSpan w:val="6"/>
            <w:tcBorders>
              <w:top w:val="nil"/>
              <w:left w:val="nil"/>
              <w:bottom w:val="nil"/>
              <w:right w:val="nil"/>
            </w:tcBorders>
            <w:noWrap/>
            <w:vAlign w:val="center"/>
            <w:hideMark/>
          </w:tcPr>
          <w:p w14:paraId="79166287" w14:textId="77777777" w:rsidR="008F683C" w:rsidRPr="006C1B9A" w:rsidRDefault="008F683C" w:rsidP="00BB3850">
            <w:pPr>
              <w:jc w:val="center"/>
              <w:rPr>
                <w:rFonts w:ascii="GHEA Grapalat" w:hAnsi="GHEA Grapalat" w:cs="Calibri"/>
                <w:b/>
                <w:bCs/>
                <w:sz w:val="22"/>
                <w:szCs w:val="22"/>
                <w:lang w:val="hy-AM" w:eastAsia="en-US"/>
              </w:rPr>
            </w:pPr>
          </w:p>
        </w:tc>
      </w:tr>
      <w:tr w:rsidR="008F683C" w:rsidRPr="006C1B9A" w14:paraId="03D5123D" w14:textId="77777777" w:rsidTr="008F683C">
        <w:trPr>
          <w:trHeight w:val="300"/>
        </w:trPr>
        <w:tc>
          <w:tcPr>
            <w:tcW w:w="9735" w:type="dxa"/>
            <w:gridSpan w:val="6"/>
            <w:tcBorders>
              <w:top w:val="nil"/>
              <w:left w:val="nil"/>
              <w:bottom w:val="nil"/>
              <w:right w:val="nil"/>
            </w:tcBorders>
            <w:noWrap/>
            <w:vAlign w:val="bottom"/>
            <w:hideMark/>
          </w:tcPr>
          <w:p w14:paraId="1A0318A4" w14:textId="77777777" w:rsidR="008F683C" w:rsidRPr="006C1B9A" w:rsidRDefault="008F683C" w:rsidP="00BB3850">
            <w:pPr>
              <w:jc w:val="center"/>
              <w:rPr>
                <w:rFonts w:ascii="Tahoma" w:hAnsi="Tahoma" w:cs="Tahoma"/>
                <w:sz w:val="20"/>
                <w:szCs w:val="20"/>
                <w:lang w:eastAsia="en-US"/>
              </w:rPr>
            </w:pPr>
            <w:r w:rsidRPr="006C1B9A">
              <w:rPr>
                <w:rFonts w:ascii="Tahoma" w:hAnsi="Tahoma" w:cs="Tahoma"/>
                <w:sz w:val="20"/>
                <w:szCs w:val="20"/>
                <w:lang w:eastAsia="en-US"/>
              </w:rPr>
              <w:t>Ծավալաթերթ - նախահաշիվ</w:t>
            </w:r>
          </w:p>
        </w:tc>
      </w:tr>
      <w:tr w:rsidR="008F683C" w:rsidRPr="006C1B9A" w14:paraId="59E45806" w14:textId="77777777" w:rsidTr="008F683C">
        <w:trPr>
          <w:trHeight w:val="330"/>
        </w:trPr>
        <w:tc>
          <w:tcPr>
            <w:tcW w:w="222" w:type="dxa"/>
            <w:tcBorders>
              <w:top w:val="nil"/>
              <w:left w:val="nil"/>
              <w:bottom w:val="nil"/>
              <w:right w:val="nil"/>
            </w:tcBorders>
            <w:noWrap/>
            <w:vAlign w:val="bottom"/>
            <w:hideMark/>
          </w:tcPr>
          <w:p w14:paraId="20296CA7" w14:textId="77777777" w:rsidR="008F683C" w:rsidRPr="006C1B9A" w:rsidRDefault="008F683C" w:rsidP="00BB3850">
            <w:pPr>
              <w:jc w:val="center"/>
              <w:rPr>
                <w:rFonts w:ascii="Tahoma" w:hAnsi="Tahoma" w:cs="Tahoma"/>
                <w:sz w:val="20"/>
                <w:szCs w:val="20"/>
                <w:lang w:eastAsia="en-US"/>
              </w:rPr>
            </w:pPr>
          </w:p>
        </w:tc>
        <w:tc>
          <w:tcPr>
            <w:tcW w:w="4654" w:type="dxa"/>
            <w:tcBorders>
              <w:top w:val="nil"/>
              <w:left w:val="nil"/>
              <w:bottom w:val="nil"/>
              <w:right w:val="nil"/>
            </w:tcBorders>
            <w:noWrap/>
            <w:vAlign w:val="bottom"/>
            <w:hideMark/>
          </w:tcPr>
          <w:p w14:paraId="703A08E0" w14:textId="77777777" w:rsidR="008F683C" w:rsidRPr="006C1B9A" w:rsidRDefault="008F683C" w:rsidP="00BB3850">
            <w:pPr>
              <w:rPr>
                <w:sz w:val="20"/>
                <w:szCs w:val="20"/>
                <w:lang w:eastAsia="en-US"/>
              </w:rPr>
            </w:pPr>
          </w:p>
        </w:tc>
        <w:tc>
          <w:tcPr>
            <w:tcW w:w="1323" w:type="dxa"/>
            <w:tcBorders>
              <w:top w:val="nil"/>
              <w:left w:val="nil"/>
              <w:bottom w:val="nil"/>
              <w:right w:val="nil"/>
            </w:tcBorders>
            <w:noWrap/>
            <w:vAlign w:val="bottom"/>
            <w:hideMark/>
          </w:tcPr>
          <w:p w14:paraId="7D735AC7" w14:textId="77777777" w:rsidR="008F683C" w:rsidRPr="006C1B9A" w:rsidRDefault="008F683C" w:rsidP="00BB3850">
            <w:pPr>
              <w:jc w:val="center"/>
              <w:rPr>
                <w:sz w:val="20"/>
                <w:szCs w:val="20"/>
                <w:lang w:eastAsia="en-US"/>
              </w:rPr>
            </w:pPr>
          </w:p>
        </w:tc>
        <w:tc>
          <w:tcPr>
            <w:tcW w:w="1099" w:type="dxa"/>
            <w:tcBorders>
              <w:top w:val="nil"/>
              <w:left w:val="nil"/>
              <w:bottom w:val="nil"/>
              <w:right w:val="nil"/>
            </w:tcBorders>
            <w:noWrap/>
            <w:vAlign w:val="bottom"/>
            <w:hideMark/>
          </w:tcPr>
          <w:p w14:paraId="4D6E8997" w14:textId="77777777" w:rsidR="008F683C" w:rsidRPr="006C1B9A" w:rsidRDefault="008F683C" w:rsidP="00BB3850">
            <w:pPr>
              <w:jc w:val="center"/>
              <w:rPr>
                <w:sz w:val="20"/>
                <w:szCs w:val="20"/>
                <w:lang w:eastAsia="en-US"/>
              </w:rPr>
            </w:pPr>
          </w:p>
        </w:tc>
        <w:tc>
          <w:tcPr>
            <w:tcW w:w="2437" w:type="dxa"/>
            <w:gridSpan w:val="2"/>
            <w:tcBorders>
              <w:top w:val="nil"/>
              <w:left w:val="nil"/>
              <w:bottom w:val="single" w:sz="4" w:space="0" w:color="auto"/>
              <w:right w:val="nil"/>
            </w:tcBorders>
            <w:noWrap/>
            <w:vAlign w:val="bottom"/>
            <w:hideMark/>
          </w:tcPr>
          <w:p w14:paraId="24A14517" w14:textId="77777777" w:rsidR="008F683C" w:rsidRPr="006C1B9A" w:rsidRDefault="008F683C" w:rsidP="00BB3850">
            <w:pPr>
              <w:jc w:val="right"/>
              <w:rPr>
                <w:rFonts w:ascii="Tahoma" w:hAnsi="Tahoma" w:cs="Tahoma"/>
                <w:sz w:val="20"/>
                <w:szCs w:val="20"/>
                <w:lang w:eastAsia="en-US"/>
              </w:rPr>
            </w:pPr>
            <w:r w:rsidRPr="006C1B9A">
              <w:rPr>
                <w:rFonts w:ascii="Tahoma" w:hAnsi="Tahoma" w:cs="Tahoma"/>
                <w:sz w:val="20"/>
                <w:szCs w:val="20"/>
                <w:lang w:eastAsia="en-US"/>
              </w:rPr>
              <w:t>/հազ․ դրամ/</w:t>
            </w:r>
          </w:p>
        </w:tc>
      </w:tr>
      <w:tr w:rsidR="008F683C" w:rsidRPr="006C1B9A" w14:paraId="153AF779" w14:textId="77777777" w:rsidTr="008F683C">
        <w:trPr>
          <w:trHeight w:val="960"/>
        </w:trPr>
        <w:tc>
          <w:tcPr>
            <w:tcW w:w="4876" w:type="dxa"/>
            <w:gridSpan w:val="2"/>
            <w:tcBorders>
              <w:top w:val="single" w:sz="4" w:space="0" w:color="auto"/>
              <w:left w:val="single" w:sz="4" w:space="0" w:color="auto"/>
              <w:bottom w:val="single" w:sz="4" w:space="0" w:color="auto"/>
              <w:right w:val="single" w:sz="4" w:space="0" w:color="000000"/>
            </w:tcBorders>
            <w:noWrap/>
            <w:vAlign w:val="center"/>
            <w:hideMark/>
          </w:tcPr>
          <w:p w14:paraId="2811C1C3"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Աշխատանքների անվանումը</w:t>
            </w:r>
          </w:p>
        </w:tc>
        <w:tc>
          <w:tcPr>
            <w:tcW w:w="1323" w:type="dxa"/>
            <w:tcBorders>
              <w:top w:val="single" w:sz="4" w:space="0" w:color="auto"/>
              <w:left w:val="nil"/>
              <w:bottom w:val="single" w:sz="4" w:space="0" w:color="auto"/>
              <w:right w:val="single" w:sz="4" w:space="0" w:color="auto"/>
            </w:tcBorders>
            <w:vAlign w:val="center"/>
            <w:hideMark/>
          </w:tcPr>
          <w:p w14:paraId="4C4318AD"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չ/մ ед./изм.</w:t>
            </w:r>
          </w:p>
        </w:tc>
        <w:tc>
          <w:tcPr>
            <w:tcW w:w="1099" w:type="dxa"/>
            <w:tcBorders>
              <w:top w:val="single" w:sz="4" w:space="0" w:color="auto"/>
              <w:left w:val="nil"/>
              <w:bottom w:val="single" w:sz="4" w:space="0" w:color="auto"/>
              <w:right w:val="single" w:sz="4" w:space="0" w:color="auto"/>
            </w:tcBorders>
            <w:vAlign w:val="center"/>
            <w:hideMark/>
          </w:tcPr>
          <w:p w14:paraId="45167F96"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ծավալը / объем</w:t>
            </w:r>
          </w:p>
        </w:tc>
        <w:tc>
          <w:tcPr>
            <w:tcW w:w="1134" w:type="dxa"/>
            <w:tcBorders>
              <w:top w:val="nil"/>
              <w:left w:val="nil"/>
              <w:bottom w:val="single" w:sz="4" w:space="0" w:color="auto"/>
              <w:right w:val="single" w:sz="4" w:space="0" w:color="auto"/>
            </w:tcBorders>
            <w:vAlign w:val="center"/>
            <w:hideMark/>
          </w:tcPr>
          <w:p w14:paraId="0B297610"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Միավորի արժեքը / Стоимость единицы</w:t>
            </w:r>
          </w:p>
        </w:tc>
        <w:tc>
          <w:tcPr>
            <w:tcW w:w="1303" w:type="dxa"/>
            <w:tcBorders>
              <w:top w:val="nil"/>
              <w:left w:val="nil"/>
              <w:bottom w:val="single" w:sz="4" w:space="0" w:color="auto"/>
              <w:right w:val="single" w:sz="4" w:space="0" w:color="auto"/>
            </w:tcBorders>
            <w:vAlign w:val="center"/>
            <w:hideMark/>
          </w:tcPr>
          <w:p w14:paraId="50A2EBC0"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Ընդամենը / Всего</w:t>
            </w:r>
          </w:p>
        </w:tc>
      </w:tr>
      <w:tr w:rsidR="008F683C" w:rsidRPr="006C1B9A" w14:paraId="19304653" w14:textId="77777777" w:rsidTr="008F683C">
        <w:trPr>
          <w:trHeight w:val="300"/>
        </w:trPr>
        <w:tc>
          <w:tcPr>
            <w:tcW w:w="4876" w:type="dxa"/>
            <w:gridSpan w:val="2"/>
            <w:tcBorders>
              <w:top w:val="single" w:sz="4" w:space="0" w:color="auto"/>
              <w:left w:val="single" w:sz="4" w:space="0" w:color="auto"/>
              <w:bottom w:val="single" w:sz="4" w:space="0" w:color="auto"/>
              <w:right w:val="single" w:sz="4" w:space="0" w:color="000000"/>
            </w:tcBorders>
            <w:noWrap/>
            <w:vAlign w:val="bottom"/>
            <w:hideMark/>
          </w:tcPr>
          <w:p w14:paraId="1234A4D1"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1</w:t>
            </w:r>
          </w:p>
        </w:tc>
        <w:tc>
          <w:tcPr>
            <w:tcW w:w="1323" w:type="dxa"/>
            <w:tcBorders>
              <w:top w:val="nil"/>
              <w:left w:val="nil"/>
              <w:bottom w:val="single" w:sz="4" w:space="0" w:color="auto"/>
              <w:right w:val="single" w:sz="4" w:space="0" w:color="auto"/>
            </w:tcBorders>
            <w:noWrap/>
            <w:vAlign w:val="bottom"/>
            <w:hideMark/>
          </w:tcPr>
          <w:p w14:paraId="08A3A0D3"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2</w:t>
            </w:r>
          </w:p>
        </w:tc>
        <w:tc>
          <w:tcPr>
            <w:tcW w:w="1099" w:type="dxa"/>
            <w:tcBorders>
              <w:top w:val="nil"/>
              <w:left w:val="nil"/>
              <w:bottom w:val="single" w:sz="4" w:space="0" w:color="auto"/>
              <w:right w:val="single" w:sz="4" w:space="0" w:color="auto"/>
            </w:tcBorders>
            <w:noWrap/>
            <w:vAlign w:val="bottom"/>
            <w:hideMark/>
          </w:tcPr>
          <w:p w14:paraId="085D694A"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3</w:t>
            </w:r>
          </w:p>
        </w:tc>
        <w:tc>
          <w:tcPr>
            <w:tcW w:w="1134" w:type="dxa"/>
            <w:tcBorders>
              <w:top w:val="nil"/>
              <w:left w:val="nil"/>
              <w:bottom w:val="single" w:sz="4" w:space="0" w:color="auto"/>
              <w:right w:val="single" w:sz="4" w:space="0" w:color="auto"/>
            </w:tcBorders>
            <w:noWrap/>
            <w:vAlign w:val="bottom"/>
            <w:hideMark/>
          </w:tcPr>
          <w:p w14:paraId="029CFCED"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4</w:t>
            </w:r>
          </w:p>
        </w:tc>
        <w:tc>
          <w:tcPr>
            <w:tcW w:w="1303" w:type="dxa"/>
            <w:tcBorders>
              <w:top w:val="nil"/>
              <w:left w:val="nil"/>
              <w:bottom w:val="single" w:sz="4" w:space="0" w:color="auto"/>
              <w:right w:val="single" w:sz="4" w:space="0" w:color="auto"/>
            </w:tcBorders>
            <w:noWrap/>
            <w:vAlign w:val="bottom"/>
            <w:hideMark/>
          </w:tcPr>
          <w:p w14:paraId="5B9FB6AF"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5</w:t>
            </w:r>
          </w:p>
        </w:tc>
      </w:tr>
      <w:tr w:rsidR="008F683C" w:rsidRPr="006C1B9A" w14:paraId="674BF32B" w14:textId="77777777" w:rsidTr="008F683C">
        <w:trPr>
          <w:trHeight w:val="330"/>
        </w:trPr>
        <w:tc>
          <w:tcPr>
            <w:tcW w:w="4876" w:type="dxa"/>
            <w:gridSpan w:val="2"/>
            <w:tcBorders>
              <w:top w:val="single" w:sz="4" w:space="0" w:color="auto"/>
              <w:left w:val="single" w:sz="4" w:space="0" w:color="auto"/>
              <w:bottom w:val="nil"/>
              <w:right w:val="single" w:sz="4" w:space="0" w:color="000000"/>
            </w:tcBorders>
            <w:vAlign w:val="center"/>
            <w:hideMark/>
          </w:tcPr>
          <w:p w14:paraId="6C069419" w14:textId="77777777" w:rsidR="008F683C" w:rsidRPr="006C1B9A" w:rsidRDefault="008F683C" w:rsidP="00BB3850">
            <w:pPr>
              <w:jc w:val="center"/>
              <w:rPr>
                <w:rFonts w:ascii="GHEA Grapalat" w:hAnsi="GHEA Grapalat" w:cs="Calibri"/>
                <w:b/>
                <w:bCs/>
                <w:sz w:val="22"/>
                <w:szCs w:val="22"/>
                <w:u w:val="single"/>
                <w:lang w:eastAsia="en-US"/>
              </w:rPr>
            </w:pPr>
            <w:r w:rsidRPr="006C1B9A">
              <w:rPr>
                <w:rFonts w:ascii="GHEA Grapalat" w:hAnsi="GHEA Grapalat" w:cs="Calibri"/>
                <w:b/>
                <w:bCs/>
                <w:sz w:val="22"/>
                <w:szCs w:val="22"/>
                <w:u w:val="single"/>
                <w:lang w:eastAsia="en-US"/>
              </w:rPr>
              <w:t xml:space="preserve">ՓՈՍԱՅԻՆ ՆՈՐՈԳՈՒՄ </w:t>
            </w:r>
          </w:p>
        </w:tc>
        <w:tc>
          <w:tcPr>
            <w:tcW w:w="1323" w:type="dxa"/>
            <w:tcBorders>
              <w:top w:val="nil"/>
              <w:left w:val="nil"/>
              <w:bottom w:val="single" w:sz="4" w:space="0" w:color="auto"/>
              <w:right w:val="single" w:sz="4" w:space="0" w:color="auto"/>
            </w:tcBorders>
            <w:noWrap/>
            <w:vAlign w:val="center"/>
            <w:hideMark/>
          </w:tcPr>
          <w:p w14:paraId="536C7AE4"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099" w:type="dxa"/>
            <w:tcBorders>
              <w:top w:val="nil"/>
              <w:left w:val="nil"/>
              <w:bottom w:val="single" w:sz="4" w:space="0" w:color="auto"/>
              <w:right w:val="single" w:sz="4" w:space="0" w:color="auto"/>
            </w:tcBorders>
            <w:noWrap/>
            <w:vAlign w:val="center"/>
            <w:hideMark/>
          </w:tcPr>
          <w:p w14:paraId="03B367C1"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4A0124F"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303" w:type="dxa"/>
            <w:tcBorders>
              <w:top w:val="nil"/>
              <w:left w:val="nil"/>
              <w:bottom w:val="single" w:sz="4" w:space="0" w:color="auto"/>
              <w:right w:val="single" w:sz="4" w:space="0" w:color="auto"/>
            </w:tcBorders>
            <w:noWrap/>
            <w:vAlign w:val="center"/>
            <w:hideMark/>
          </w:tcPr>
          <w:p w14:paraId="5BEB2735"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r>
      <w:tr w:rsidR="008F683C" w:rsidRPr="006C1B9A" w14:paraId="34804A91" w14:textId="77777777" w:rsidTr="008F683C">
        <w:trPr>
          <w:trHeight w:val="2070"/>
        </w:trPr>
        <w:tc>
          <w:tcPr>
            <w:tcW w:w="4876" w:type="dxa"/>
            <w:gridSpan w:val="2"/>
            <w:tcBorders>
              <w:top w:val="single" w:sz="4" w:space="0" w:color="auto"/>
              <w:left w:val="single" w:sz="4" w:space="0" w:color="auto"/>
              <w:bottom w:val="nil"/>
              <w:right w:val="single" w:sz="4" w:space="0" w:color="000000"/>
            </w:tcBorders>
            <w:hideMark/>
          </w:tcPr>
          <w:p w14:paraId="67BCAD6F" w14:textId="77777777" w:rsidR="008F683C" w:rsidRPr="006C1B9A" w:rsidRDefault="008F683C" w:rsidP="00BB3850">
            <w:pPr>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1323" w:type="dxa"/>
            <w:vMerge w:val="restart"/>
            <w:tcBorders>
              <w:top w:val="nil"/>
              <w:left w:val="nil"/>
              <w:bottom w:val="single" w:sz="4" w:space="0" w:color="000000"/>
              <w:right w:val="single" w:sz="4" w:space="0" w:color="auto"/>
            </w:tcBorders>
            <w:vAlign w:val="center"/>
            <w:hideMark/>
          </w:tcPr>
          <w:p w14:paraId="4C565BFB"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մ</w:t>
            </w:r>
            <w:r w:rsidRPr="006C1B9A">
              <w:rPr>
                <w:rFonts w:ascii="GHEA Grapalat" w:hAnsi="GHEA Grapalat" w:cs="Calibri"/>
                <w:color w:val="000000"/>
                <w:sz w:val="22"/>
                <w:szCs w:val="22"/>
                <w:vertAlign w:val="superscript"/>
                <w:lang w:eastAsia="en-US"/>
              </w:rPr>
              <w:t>2</w:t>
            </w:r>
            <w:r w:rsidRPr="006C1B9A">
              <w:rPr>
                <w:rFonts w:ascii="Calibri" w:hAnsi="Calibri" w:cs="Calibri"/>
                <w:color w:val="000000"/>
                <w:sz w:val="22"/>
                <w:szCs w:val="22"/>
                <w:lang w:eastAsia="en-US"/>
              </w:rPr>
              <w:t>/м²</w:t>
            </w:r>
          </w:p>
        </w:tc>
        <w:tc>
          <w:tcPr>
            <w:tcW w:w="1099" w:type="dxa"/>
            <w:vMerge w:val="restart"/>
            <w:tcBorders>
              <w:top w:val="nil"/>
              <w:left w:val="single" w:sz="4" w:space="0" w:color="auto"/>
              <w:bottom w:val="single" w:sz="4" w:space="0" w:color="000000"/>
              <w:right w:val="single" w:sz="4" w:space="0" w:color="auto"/>
            </w:tcBorders>
            <w:vAlign w:val="center"/>
            <w:hideMark/>
          </w:tcPr>
          <w:p w14:paraId="2813922A"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30000</w:t>
            </w:r>
          </w:p>
        </w:tc>
        <w:tc>
          <w:tcPr>
            <w:tcW w:w="1134" w:type="dxa"/>
            <w:vMerge w:val="restart"/>
            <w:tcBorders>
              <w:top w:val="nil"/>
              <w:left w:val="single" w:sz="4" w:space="0" w:color="auto"/>
              <w:bottom w:val="single" w:sz="4" w:space="0" w:color="000000"/>
              <w:right w:val="single" w:sz="4" w:space="0" w:color="auto"/>
            </w:tcBorders>
            <w:vAlign w:val="center"/>
            <w:hideMark/>
          </w:tcPr>
          <w:p w14:paraId="11DB10E7"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5.694</w:t>
            </w:r>
          </w:p>
        </w:tc>
        <w:tc>
          <w:tcPr>
            <w:tcW w:w="1303" w:type="dxa"/>
            <w:vMerge w:val="restart"/>
            <w:tcBorders>
              <w:top w:val="nil"/>
              <w:left w:val="single" w:sz="4" w:space="0" w:color="auto"/>
              <w:bottom w:val="single" w:sz="4" w:space="0" w:color="auto"/>
              <w:right w:val="single" w:sz="4" w:space="0" w:color="auto"/>
            </w:tcBorders>
            <w:vAlign w:val="center"/>
            <w:hideMark/>
          </w:tcPr>
          <w:p w14:paraId="1C2437E0"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170820</w:t>
            </w:r>
          </w:p>
        </w:tc>
      </w:tr>
      <w:tr w:rsidR="008F683C" w:rsidRPr="00DD6820" w14:paraId="2513BAA0" w14:textId="77777777" w:rsidTr="008F683C">
        <w:trPr>
          <w:trHeight w:val="2070"/>
        </w:trPr>
        <w:tc>
          <w:tcPr>
            <w:tcW w:w="4876" w:type="dxa"/>
            <w:gridSpan w:val="2"/>
            <w:tcBorders>
              <w:top w:val="nil"/>
              <w:left w:val="single" w:sz="4" w:space="0" w:color="auto"/>
              <w:bottom w:val="single" w:sz="4" w:space="0" w:color="auto"/>
              <w:right w:val="single" w:sz="4" w:space="0" w:color="000000"/>
            </w:tcBorders>
            <w:hideMark/>
          </w:tcPr>
          <w:p w14:paraId="38B96D60" w14:textId="77777777" w:rsidR="008F683C" w:rsidRPr="00DD6820" w:rsidRDefault="008F683C" w:rsidP="00BB3850">
            <w:pPr>
              <w:rPr>
                <w:rFonts w:ascii="GHEA Grapalat" w:hAnsi="GHEA Grapalat" w:cs="Calibri"/>
                <w:color w:val="000000"/>
                <w:sz w:val="22"/>
                <w:szCs w:val="22"/>
                <w:lang w:eastAsia="en-US"/>
              </w:rPr>
            </w:pPr>
            <w:r w:rsidRPr="00DD6820">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lang w:eastAsia="en-US"/>
              </w:rPr>
              <w:t>h</w:t>
            </w:r>
            <w:r w:rsidRPr="00DD6820">
              <w:rPr>
                <w:rFonts w:ascii="GHEA Grapalat" w:hAnsi="GHEA Grapalat" w:cs="Calibri"/>
                <w:color w:val="000000"/>
                <w:sz w:val="22"/>
                <w:szCs w:val="22"/>
                <w:lang w:eastAsia="en-US"/>
              </w:rPr>
              <w:t>=5см.</w:t>
            </w:r>
          </w:p>
        </w:tc>
        <w:tc>
          <w:tcPr>
            <w:tcW w:w="1323" w:type="dxa"/>
            <w:vMerge/>
            <w:tcBorders>
              <w:top w:val="nil"/>
              <w:left w:val="nil"/>
              <w:bottom w:val="single" w:sz="4" w:space="0" w:color="000000"/>
              <w:right w:val="single" w:sz="4" w:space="0" w:color="auto"/>
            </w:tcBorders>
            <w:vAlign w:val="center"/>
            <w:hideMark/>
          </w:tcPr>
          <w:p w14:paraId="3CA5C767" w14:textId="77777777" w:rsidR="008F683C" w:rsidRPr="00DD6820" w:rsidRDefault="008F683C" w:rsidP="00BB3850">
            <w:pPr>
              <w:rPr>
                <w:rFonts w:ascii="Calibri" w:hAnsi="Calibri" w:cs="Calibri"/>
                <w:color w:val="000000"/>
                <w:sz w:val="22"/>
                <w:szCs w:val="22"/>
                <w:lang w:eastAsia="en-US"/>
              </w:rPr>
            </w:pPr>
          </w:p>
        </w:tc>
        <w:tc>
          <w:tcPr>
            <w:tcW w:w="1099" w:type="dxa"/>
            <w:vMerge/>
            <w:tcBorders>
              <w:top w:val="nil"/>
              <w:left w:val="single" w:sz="4" w:space="0" w:color="auto"/>
              <w:bottom w:val="single" w:sz="4" w:space="0" w:color="000000"/>
              <w:right w:val="single" w:sz="4" w:space="0" w:color="auto"/>
            </w:tcBorders>
            <w:vAlign w:val="center"/>
            <w:hideMark/>
          </w:tcPr>
          <w:p w14:paraId="3EDF97DB" w14:textId="77777777" w:rsidR="008F683C" w:rsidRPr="00DD6820" w:rsidRDefault="008F683C" w:rsidP="00BB3850">
            <w:pPr>
              <w:rPr>
                <w:rFonts w:ascii="Calibri" w:hAnsi="Calibri" w:cs="Calibri"/>
                <w:color w:val="000000"/>
                <w:sz w:val="22"/>
                <w:szCs w:val="22"/>
                <w:lang w:eastAsia="en-US"/>
              </w:rPr>
            </w:pPr>
          </w:p>
        </w:tc>
        <w:tc>
          <w:tcPr>
            <w:tcW w:w="1134" w:type="dxa"/>
            <w:vMerge/>
            <w:tcBorders>
              <w:top w:val="nil"/>
              <w:left w:val="single" w:sz="4" w:space="0" w:color="auto"/>
              <w:bottom w:val="single" w:sz="4" w:space="0" w:color="000000"/>
              <w:right w:val="single" w:sz="4" w:space="0" w:color="auto"/>
            </w:tcBorders>
            <w:vAlign w:val="center"/>
            <w:hideMark/>
          </w:tcPr>
          <w:p w14:paraId="22D17371" w14:textId="77777777" w:rsidR="008F683C" w:rsidRPr="00DD6820" w:rsidRDefault="008F683C" w:rsidP="00BB3850">
            <w:pPr>
              <w:rPr>
                <w:rFonts w:ascii="Calibri" w:hAnsi="Calibri" w:cs="Calibri"/>
                <w:color w:val="000000"/>
                <w:sz w:val="22"/>
                <w:szCs w:val="22"/>
                <w:lang w:eastAsia="en-US"/>
              </w:rPr>
            </w:pPr>
          </w:p>
        </w:tc>
        <w:tc>
          <w:tcPr>
            <w:tcW w:w="1303" w:type="dxa"/>
            <w:vMerge/>
            <w:tcBorders>
              <w:top w:val="nil"/>
              <w:left w:val="single" w:sz="4" w:space="0" w:color="auto"/>
              <w:bottom w:val="single" w:sz="4" w:space="0" w:color="auto"/>
              <w:right w:val="single" w:sz="4" w:space="0" w:color="auto"/>
            </w:tcBorders>
            <w:vAlign w:val="center"/>
            <w:hideMark/>
          </w:tcPr>
          <w:p w14:paraId="58468972" w14:textId="77777777" w:rsidR="008F683C" w:rsidRPr="00DD6820" w:rsidRDefault="008F683C" w:rsidP="00BB3850">
            <w:pPr>
              <w:rPr>
                <w:rFonts w:ascii="Calibri" w:hAnsi="Calibri" w:cs="Calibri"/>
                <w:color w:val="000000"/>
                <w:sz w:val="22"/>
                <w:szCs w:val="22"/>
                <w:lang w:eastAsia="en-US"/>
              </w:rPr>
            </w:pPr>
          </w:p>
        </w:tc>
      </w:tr>
      <w:tr w:rsidR="008F683C" w:rsidRPr="006C1B9A" w14:paraId="04F288FF" w14:textId="77777777" w:rsidTr="008F683C">
        <w:trPr>
          <w:trHeight w:val="345"/>
        </w:trPr>
        <w:tc>
          <w:tcPr>
            <w:tcW w:w="4876" w:type="dxa"/>
            <w:gridSpan w:val="2"/>
            <w:tcBorders>
              <w:top w:val="nil"/>
              <w:left w:val="single" w:sz="4" w:space="0" w:color="auto"/>
              <w:bottom w:val="single" w:sz="4" w:space="0" w:color="auto"/>
              <w:right w:val="single" w:sz="4" w:space="0" w:color="000000"/>
            </w:tcBorders>
            <w:hideMark/>
          </w:tcPr>
          <w:p w14:paraId="00EB484C"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Ընդամենը/ Всего</w:t>
            </w:r>
          </w:p>
        </w:tc>
        <w:tc>
          <w:tcPr>
            <w:tcW w:w="1323" w:type="dxa"/>
            <w:tcBorders>
              <w:top w:val="nil"/>
              <w:left w:val="nil"/>
              <w:bottom w:val="single" w:sz="4" w:space="0" w:color="auto"/>
              <w:right w:val="single" w:sz="4" w:space="0" w:color="auto"/>
            </w:tcBorders>
            <w:hideMark/>
          </w:tcPr>
          <w:p w14:paraId="5D41399D" w14:textId="77777777" w:rsidR="008F683C" w:rsidRPr="006C1B9A" w:rsidRDefault="008F683C" w:rsidP="00BB3850">
            <w:pPr>
              <w:rPr>
                <w:rFonts w:ascii="GHEA Grapalat" w:hAnsi="GHEA Grapalat" w:cs="Calibri"/>
                <w:color w:val="000000"/>
                <w:lang w:eastAsia="en-US"/>
              </w:rPr>
            </w:pPr>
            <w:r w:rsidRPr="006C1B9A">
              <w:rPr>
                <w:rFonts w:ascii="Calibri" w:hAnsi="Calibri" w:cs="Calibri"/>
                <w:color w:val="000000"/>
                <w:lang w:eastAsia="en-US"/>
              </w:rPr>
              <w:t> </w:t>
            </w:r>
          </w:p>
        </w:tc>
        <w:tc>
          <w:tcPr>
            <w:tcW w:w="1099" w:type="dxa"/>
            <w:tcBorders>
              <w:top w:val="nil"/>
              <w:left w:val="nil"/>
              <w:bottom w:val="single" w:sz="4" w:space="0" w:color="auto"/>
              <w:right w:val="single" w:sz="4" w:space="0" w:color="auto"/>
            </w:tcBorders>
            <w:noWrap/>
            <w:vAlign w:val="bottom"/>
            <w:hideMark/>
          </w:tcPr>
          <w:p w14:paraId="2A4C2A1C"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46F82C98"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39D39471"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170820</w:t>
            </w:r>
          </w:p>
        </w:tc>
      </w:tr>
      <w:tr w:rsidR="008F683C" w:rsidRPr="006C1B9A" w14:paraId="1C39027B" w14:textId="77777777" w:rsidTr="008F683C">
        <w:trPr>
          <w:trHeight w:val="345"/>
        </w:trPr>
        <w:tc>
          <w:tcPr>
            <w:tcW w:w="4876" w:type="dxa"/>
            <w:gridSpan w:val="2"/>
            <w:tcBorders>
              <w:top w:val="single" w:sz="4" w:space="0" w:color="auto"/>
              <w:left w:val="single" w:sz="4" w:space="0" w:color="auto"/>
              <w:bottom w:val="single" w:sz="4" w:space="0" w:color="auto"/>
              <w:right w:val="single" w:sz="4" w:space="0" w:color="000000"/>
            </w:tcBorders>
            <w:vAlign w:val="bottom"/>
            <w:hideMark/>
          </w:tcPr>
          <w:p w14:paraId="677E5F39"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ԱԱՀ 20 % / НДС 20 %</w:t>
            </w:r>
          </w:p>
        </w:tc>
        <w:tc>
          <w:tcPr>
            <w:tcW w:w="1323" w:type="dxa"/>
            <w:tcBorders>
              <w:top w:val="nil"/>
              <w:left w:val="nil"/>
              <w:bottom w:val="single" w:sz="4" w:space="0" w:color="auto"/>
              <w:right w:val="single" w:sz="4" w:space="0" w:color="auto"/>
            </w:tcBorders>
            <w:vAlign w:val="center"/>
            <w:hideMark/>
          </w:tcPr>
          <w:p w14:paraId="7617FD92"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99" w:type="dxa"/>
            <w:tcBorders>
              <w:top w:val="nil"/>
              <w:left w:val="nil"/>
              <w:bottom w:val="single" w:sz="4" w:space="0" w:color="auto"/>
              <w:right w:val="single" w:sz="4" w:space="0" w:color="auto"/>
            </w:tcBorders>
            <w:vAlign w:val="center"/>
            <w:hideMark/>
          </w:tcPr>
          <w:p w14:paraId="1167D183"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56DD51A6"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03923CF4"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34164</w:t>
            </w:r>
          </w:p>
        </w:tc>
      </w:tr>
      <w:tr w:rsidR="008F683C" w:rsidRPr="006C1B9A" w14:paraId="11535F11" w14:textId="77777777" w:rsidTr="008F683C">
        <w:trPr>
          <w:trHeight w:val="495"/>
        </w:trPr>
        <w:tc>
          <w:tcPr>
            <w:tcW w:w="4876" w:type="dxa"/>
            <w:gridSpan w:val="2"/>
            <w:tcBorders>
              <w:top w:val="single" w:sz="4" w:space="0" w:color="auto"/>
              <w:left w:val="single" w:sz="4" w:space="0" w:color="auto"/>
              <w:bottom w:val="single" w:sz="4" w:space="0" w:color="auto"/>
              <w:right w:val="single" w:sz="4" w:space="0" w:color="000000"/>
            </w:tcBorders>
            <w:hideMark/>
          </w:tcPr>
          <w:p w14:paraId="5220F81B" w14:textId="77777777" w:rsidR="008F683C" w:rsidRPr="006C1B9A" w:rsidRDefault="008F683C" w:rsidP="00BB3850">
            <w:pPr>
              <w:rPr>
                <w:rFonts w:ascii="GHEA Grapalat" w:hAnsi="GHEA Grapalat" w:cs="Calibri"/>
                <w:b/>
                <w:bCs/>
                <w:color w:val="000000"/>
                <w:lang w:eastAsia="en-US"/>
              </w:rPr>
            </w:pPr>
            <w:r w:rsidRPr="006C1B9A">
              <w:rPr>
                <w:rFonts w:ascii="GHEA Grapalat" w:hAnsi="GHEA Grapalat" w:cs="Calibri"/>
                <w:b/>
                <w:bCs/>
                <w:color w:val="000000"/>
                <w:lang w:eastAsia="en-US"/>
              </w:rPr>
              <w:t>Ընդամենը/ Всего</w:t>
            </w:r>
          </w:p>
        </w:tc>
        <w:tc>
          <w:tcPr>
            <w:tcW w:w="1323" w:type="dxa"/>
            <w:tcBorders>
              <w:top w:val="nil"/>
              <w:left w:val="nil"/>
              <w:bottom w:val="single" w:sz="4" w:space="0" w:color="auto"/>
              <w:right w:val="single" w:sz="4" w:space="0" w:color="auto"/>
            </w:tcBorders>
            <w:vAlign w:val="center"/>
            <w:hideMark/>
          </w:tcPr>
          <w:p w14:paraId="55DB1254"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99" w:type="dxa"/>
            <w:tcBorders>
              <w:top w:val="nil"/>
              <w:left w:val="nil"/>
              <w:bottom w:val="single" w:sz="4" w:space="0" w:color="auto"/>
              <w:right w:val="single" w:sz="4" w:space="0" w:color="auto"/>
            </w:tcBorders>
            <w:vAlign w:val="center"/>
            <w:hideMark/>
          </w:tcPr>
          <w:p w14:paraId="505AF748"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4CCD6C08"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303" w:type="dxa"/>
            <w:tcBorders>
              <w:top w:val="nil"/>
              <w:left w:val="nil"/>
              <w:bottom w:val="single" w:sz="4" w:space="0" w:color="auto"/>
              <w:right w:val="single" w:sz="4" w:space="0" w:color="auto"/>
            </w:tcBorders>
            <w:noWrap/>
            <w:vAlign w:val="bottom"/>
            <w:hideMark/>
          </w:tcPr>
          <w:p w14:paraId="7FB657CD" w14:textId="77777777" w:rsidR="008F683C" w:rsidRPr="006C1B9A" w:rsidRDefault="008F683C" w:rsidP="00BB3850">
            <w:pPr>
              <w:jc w:val="right"/>
              <w:rPr>
                <w:rFonts w:ascii="Calibri" w:hAnsi="Calibri" w:cs="Calibri"/>
                <w:b/>
                <w:bCs/>
                <w:color w:val="000000"/>
                <w:sz w:val="22"/>
                <w:szCs w:val="22"/>
                <w:lang w:eastAsia="en-US"/>
              </w:rPr>
            </w:pPr>
            <w:r w:rsidRPr="006C1B9A">
              <w:rPr>
                <w:rFonts w:ascii="Calibri" w:hAnsi="Calibri" w:cs="Calibri"/>
                <w:b/>
                <w:bCs/>
                <w:color w:val="000000"/>
                <w:sz w:val="22"/>
                <w:szCs w:val="22"/>
                <w:lang w:eastAsia="en-US"/>
              </w:rPr>
              <w:t>204984</w:t>
            </w:r>
          </w:p>
        </w:tc>
      </w:tr>
      <w:tr w:rsidR="008F683C" w:rsidRPr="006C1B9A" w14:paraId="147BDA11" w14:textId="77777777" w:rsidTr="008F683C">
        <w:trPr>
          <w:trHeight w:val="240"/>
        </w:trPr>
        <w:tc>
          <w:tcPr>
            <w:tcW w:w="222" w:type="dxa"/>
            <w:tcBorders>
              <w:top w:val="nil"/>
              <w:left w:val="nil"/>
              <w:bottom w:val="nil"/>
              <w:right w:val="nil"/>
            </w:tcBorders>
            <w:noWrap/>
            <w:vAlign w:val="center"/>
            <w:hideMark/>
          </w:tcPr>
          <w:p w14:paraId="4672D1F0" w14:textId="77777777" w:rsidR="008F683C" w:rsidRPr="006C1B9A" w:rsidRDefault="008F683C" w:rsidP="00BB3850">
            <w:pPr>
              <w:jc w:val="right"/>
              <w:rPr>
                <w:rFonts w:ascii="Calibri" w:hAnsi="Calibri" w:cs="Calibri"/>
                <w:b/>
                <w:bCs/>
                <w:color w:val="000000"/>
                <w:sz w:val="22"/>
                <w:szCs w:val="22"/>
                <w:lang w:eastAsia="en-US"/>
              </w:rPr>
            </w:pPr>
          </w:p>
        </w:tc>
        <w:tc>
          <w:tcPr>
            <w:tcW w:w="4654" w:type="dxa"/>
            <w:tcBorders>
              <w:top w:val="nil"/>
              <w:left w:val="nil"/>
              <w:bottom w:val="nil"/>
              <w:right w:val="nil"/>
            </w:tcBorders>
            <w:vAlign w:val="bottom"/>
            <w:hideMark/>
          </w:tcPr>
          <w:p w14:paraId="3DECB7F5" w14:textId="77777777" w:rsidR="008F683C" w:rsidRPr="006C1B9A" w:rsidRDefault="008F683C" w:rsidP="00BB3850">
            <w:pPr>
              <w:jc w:val="center"/>
              <w:rPr>
                <w:sz w:val="20"/>
                <w:szCs w:val="20"/>
                <w:lang w:eastAsia="en-US"/>
              </w:rPr>
            </w:pPr>
          </w:p>
        </w:tc>
        <w:tc>
          <w:tcPr>
            <w:tcW w:w="1323" w:type="dxa"/>
            <w:tcBorders>
              <w:top w:val="nil"/>
              <w:left w:val="nil"/>
              <w:bottom w:val="nil"/>
              <w:right w:val="nil"/>
            </w:tcBorders>
            <w:vAlign w:val="center"/>
            <w:hideMark/>
          </w:tcPr>
          <w:p w14:paraId="3D5A0EB1" w14:textId="77777777" w:rsidR="008F683C" w:rsidRPr="006C1B9A" w:rsidRDefault="008F683C" w:rsidP="00BB3850">
            <w:pPr>
              <w:rPr>
                <w:sz w:val="20"/>
                <w:szCs w:val="20"/>
                <w:lang w:eastAsia="en-US"/>
              </w:rPr>
            </w:pPr>
          </w:p>
        </w:tc>
        <w:tc>
          <w:tcPr>
            <w:tcW w:w="1099" w:type="dxa"/>
            <w:tcBorders>
              <w:top w:val="nil"/>
              <w:left w:val="nil"/>
              <w:bottom w:val="nil"/>
              <w:right w:val="nil"/>
            </w:tcBorders>
            <w:vAlign w:val="center"/>
            <w:hideMark/>
          </w:tcPr>
          <w:p w14:paraId="42F26A3A" w14:textId="77777777" w:rsidR="008F683C" w:rsidRPr="006C1B9A" w:rsidRDefault="008F683C" w:rsidP="00BB3850">
            <w:pPr>
              <w:jc w:val="center"/>
              <w:rPr>
                <w:sz w:val="20"/>
                <w:szCs w:val="20"/>
                <w:lang w:eastAsia="en-US"/>
              </w:rPr>
            </w:pPr>
          </w:p>
        </w:tc>
        <w:tc>
          <w:tcPr>
            <w:tcW w:w="1134" w:type="dxa"/>
            <w:tcBorders>
              <w:top w:val="nil"/>
              <w:left w:val="nil"/>
              <w:bottom w:val="nil"/>
              <w:right w:val="nil"/>
            </w:tcBorders>
            <w:noWrap/>
            <w:vAlign w:val="bottom"/>
            <w:hideMark/>
          </w:tcPr>
          <w:p w14:paraId="68E20950" w14:textId="77777777" w:rsidR="008F683C" w:rsidRPr="006C1B9A" w:rsidRDefault="008F683C" w:rsidP="00BB3850">
            <w:pPr>
              <w:jc w:val="center"/>
              <w:rPr>
                <w:sz w:val="20"/>
                <w:szCs w:val="20"/>
                <w:lang w:eastAsia="en-US"/>
              </w:rPr>
            </w:pPr>
          </w:p>
        </w:tc>
        <w:tc>
          <w:tcPr>
            <w:tcW w:w="1303" w:type="dxa"/>
            <w:tcBorders>
              <w:top w:val="nil"/>
              <w:left w:val="nil"/>
              <w:bottom w:val="nil"/>
              <w:right w:val="nil"/>
            </w:tcBorders>
            <w:noWrap/>
            <w:vAlign w:val="bottom"/>
            <w:hideMark/>
          </w:tcPr>
          <w:p w14:paraId="428C1E86" w14:textId="77777777" w:rsidR="008F683C" w:rsidRPr="006C1B9A" w:rsidRDefault="008F683C" w:rsidP="00BB3850">
            <w:pPr>
              <w:rPr>
                <w:sz w:val="20"/>
                <w:szCs w:val="20"/>
                <w:lang w:eastAsia="en-US"/>
              </w:rPr>
            </w:pPr>
          </w:p>
        </w:tc>
      </w:tr>
    </w:tbl>
    <w:p w14:paraId="6E697A6A" w14:textId="77777777" w:rsidR="008F683C" w:rsidRDefault="008F683C" w:rsidP="008F683C">
      <w:pPr>
        <w:tabs>
          <w:tab w:val="left" w:pos="9980"/>
        </w:tabs>
        <w:jc w:val="center"/>
        <w:rPr>
          <w:rFonts w:ascii="GHEA Grapalat" w:hAnsi="GHEA Grapalat" w:cs="Sylfaen"/>
          <w:b/>
          <w:lang w:val="hy-AM"/>
        </w:rPr>
      </w:pPr>
    </w:p>
    <w:p w14:paraId="5F8A3635" w14:textId="77777777" w:rsidR="008F683C" w:rsidRDefault="008F683C" w:rsidP="008F683C">
      <w:pPr>
        <w:tabs>
          <w:tab w:val="left" w:pos="9980"/>
        </w:tabs>
        <w:jc w:val="center"/>
        <w:rPr>
          <w:rFonts w:ascii="GHEA Grapalat" w:hAnsi="GHEA Grapalat" w:cs="Sylfaen"/>
          <w:b/>
          <w:lang w:val="hy-AM"/>
        </w:rPr>
      </w:pPr>
    </w:p>
    <w:p w14:paraId="544E7947" w14:textId="77777777" w:rsidR="008F683C" w:rsidRDefault="008F683C" w:rsidP="008F683C">
      <w:pPr>
        <w:tabs>
          <w:tab w:val="left" w:pos="9980"/>
        </w:tabs>
        <w:jc w:val="center"/>
        <w:rPr>
          <w:rFonts w:ascii="GHEA Grapalat" w:hAnsi="GHEA Grapalat" w:cs="Sylfaen"/>
          <w:b/>
          <w:lang w:val="hy-AM"/>
        </w:rPr>
      </w:pPr>
    </w:p>
    <w:tbl>
      <w:tblPr>
        <w:tblW w:w="8979" w:type="dxa"/>
        <w:tblInd w:w="288" w:type="dxa"/>
        <w:tblLook w:val="04A0" w:firstRow="1" w:lastRow="0" w:firstColumn="1" w:lastColumn="0" w:noHBand="0" w:noVBand="1"/>
      </w:tblPr>
      <w:tblGrid>
        <w:gridCol w:w="1961"/>
        <w:gridCol w:w="3360"/>
        <w:gridCol w:w="814"/>
        <w:gridCol w:w="824"/>
        <w:gridCol w:w="982"/>
        <w:gridCol w:w="1038"/>
      </w:tblGrid>
      <w:tr w:rsidR="008F683C" w:rsidRPr="00EF6FED" w14:paraId="574D211A" w14:textId="77777777" w:rsidTr="008F683C">
        <w:trPr>
          <w:trHeight w:val="1320"/>
        </w:trPr>
        <w:tc>
          <w:tcPr>
            <w:tcW w:w="8979" w:type="dxa"/>
            <w:gridSpan w:val="6"/>
            <w:tcBorders>
              <w:top w:val="nil"/>
              <w:left w:val="nil"/>
              <w:bottom w:val="nil"/>
              <w:right w:val="nil"/>
            </w:tcBorders>
            <w:vAlign w:val="center"/>
            <w:hideMark/>
          </w:tcPr>
          <w:p w14:paraId="618F7374" w14:textId="77777777" w:rsidR="008F683C" w:rsidRPr="006C1B9A" w:rsidRDefault="008F683C" w:rsidP="00BB3850">
            <w:pPr>
              <w:jc w:val="center"/>
              <w:rPr>
                <w:rFonts w:ascii="GHEA Grapalat" w:hAnsi="GHEA Grapalat" w:cs="Calibri"/>
                <w:b/>
                <w:bCs/>
                <w:sz w:val="22"/>
                <w:szCs w:val="22"/>
                <w:lang w:val="hy-AM" w:eastAsia="en-US"/>
              </w:rPr>
            </w:pPr>
            <w:r w:rsidRPr="006C1B9A">
              <w:rPr>
                <w:rFonts w:ascii="GHEA Grapalat" w:hAnsi="GHEA Grapalat" w:cs="Calibri"/>
                <w:b/>
                <w:bCs/>
                <w:sz w:val="22"/>
                <w:szCs w:val="22"/>
                <w:lang w:val="hy-AM" w:eastAsia="en-US"/>
              </w:rPr>
              <w:t>ԵՐԵՎԱՆ ՔԱՂԱՔԻ ՇԵՆԳԱՎԻԹ ԵՎ ՄԱԼԱԹԻԱ ՍԵԲԱՍՏԻԱ ՎԱՐՉԱԿԱՆ ՇՐՋԱՆՆԵՐԻ ՓՈՂՈՑՆԵՐԻ ՓՈՍԱՅԻՆ ՆՈՐՈԳՄԱՆ ԱՇԽԱՏԱՆՔՆԵՐ</w:t>
            </w:r>
            <w:r w:rsidRPr="006C1B9A">
              <w:rPr>
                <w:rFonts w:ascii="GHEA Grapalat" w:hAnsi="GHEA Grapalat" w:cs="Calibri"/>
                <w:b/>
                <w:bCs/>
                <w:sz w:val="22"/>
                <w:szCs w:val="22"/>
                <w:lang w:val="hy-AM" w:eastAsia="en-US"/>
              </w:rPr>
              <w:br/>
              <w:t>/Չափաբաժին 5/</w:t>
            </w:r>
          </w:p>
        </w:tc>
      </w:tr>
      <w:tr w:rsidR="008F683C" w:rsidRPr="00EF6FED" w14:paraId="07567B00" w14:textId="77777777" w:rsidTr="008F683C">
        <w:trPr>
          <w:trHeight w:val="300"/>
        </w:trPr>
        <w:tc>
          <w:tcPr>
            <w:tcW w:w="8979" w:type="dxa"/>
            <w:gridSpan w:val="6"/>
            <w:tcBorders>
              <w:top w:val="nil"/>
              <w:left w:val="nil"/>
              <w:bottom w:val="nil"/>
              <w:right w:val="nil"/>
            </w:tcBorders>
            <w:noWrap/>
            <w:vAlign w:val="center"/>
            <w:hideMark/>
          </w:tcPr>
          <w:p w14:paraId="44FBB4DE" w14:textId="77777777" w:rsidR="008F683C" w:rsidRPr="006C1B9A" w:rsidRDefault="008F683C" w:rsidP="00BB3850">
            <w:pPr>
              <w:jc w:val="center"/>
              <w:rPr>
                <w:rFonts w:ascii="GHEA Grapalat" w:hAnsi="GHEA Grapalat" w:cs="Calibri"/>
                <w:b/>
                <w:bCs/>
                <w:sz w:val="22"/>
                <w:szCs w:val="22"/>
                <w:lang w:val="hy-AM" w:eastAsia="en-US"/>
              </w:rPr>
            </w:pPr>
          </w:p>
        </w:tc>
      </w:tr>
      <w:tr w:rsidR="008F683C" w:rsidRPr="006C1B9A" w14:paraId="30071BC4" w14:textId="77777777" w:rsidTr="008F683C">
        <w:trPr>
          <w:trHeight w:val="300"/>
        </w:trPr>
        <w:tc>
          <w:tcPr>
            <w:tcW w:w="1961" w:type="dxa"/>
            <w:tcBorders>
              <w:top w:val="nil"/>
              <w:left w:val="nil"/>
              <w:bottom w:val="nil"/>
              <w:right w:val="nil"/>
            </w:tcBorders>
            <w:noWrap/>
            <w:vAlign w:val="bottom"/>
            <w:hideMark/>
          </w:tcPr>
          <w:p w14:paraId="1BB95404" w14:textId="77777777" w:rsidR="008F683C" w:rsidRPr="006C1B9A" w:rsidRDefault="008F683C" w:rsidP="00BB3850">
            <w:pPr>
              <w:jc w:val="right"/>
              <w:rPr>
                <w:sz w:val="20"/>
                <w:szCs w:val="20"/>
                <w:lang w:val="hy-AM" w:eastAsia="en-US"/>
              </w:rPr>
            </w:pPr>
          </w:p>
        </w:tc>
        <w:tc>
          <w:tcPr>
            <w:tcW w:w="7018" w:type="dxa"/>
            <w:gridSpan w:val="5"/>
            <w:tcBorders>
              <w:top w:val="nil"/>
              <w:left w:val="nil"/>
              <w:bottom w:val="nil"/>
              <w:right w:val="nil"/>
            </w:tcBorders>
            <w:noWrap/>
            <w:vAlign w:val="bottom"/>
            <w:hideMark/>
          </w:tcPr>
          <w:p w14:paraId="2FD8ECF4" w14:textId="77777777" w:rsidR="008F683C" w:rsidRPr="006C1B9A" w:rsidRDefault="008F683C" w:rsidP="00BB3850">
            <w:pPr>
              <w:jc w:val="center"/>
              <w:rPr>
                <w:rFonts w:ascii="Tahoma" w:hAnsi="Tahoma" w:cs="Tahoma"/>
                <w:sz w:val="20"/>
                <w:szCs w:val="20"/>
                <w:lang w:eastAsia="en-US"/>
              </w:rPr>
            </w:pPr>
            <w:r w:rsidRPr="006C1B9A">
              <w:rPr>
                <w:rFonts w:ascii="Tahoma" w:hAnsi="Tahoma" w:cs="Tahoma"/>
                <w:sz w:val="20"/>
                <w:szCs w:val="20"/>
                <w:lang w:eastAsia="en-US"/>
              </w:rPr>
              <w:t>Ծավալաթերթ - նախահաշիվ</w:t>
            </w:r>
          </w:p>
        </w:tc>
      </w:tr>
      <w:tr w:rsidR="008F683C" w:rsidRPr="006C1B9A" w14:paraId="6D197289" w14:textId="77777777" w:rsidTr="008F683C">
        <w:trPr>
          <w:trHeight w:val="300"/>
        </w:trPr>
        <w:tc>
          <w:tcPr>
            <w:tcW w:w="1961" w:type="dxa"/>
            <w:tcBorders>
              <w:top w:val="nil"/>
              <w:left w:val="nil"/>
              <w:bottom w:val="nil"/>
              <w:right w:val="nil"/>
            </w:tcBorders>
            <w:noWrap/>
            <w:vAlign w:val="bottom"/>
            <w:hideMark/>
          </w:tcPr>
          <w:p w14:paraId="1BC100DA" w14:textId="77777777" w:rsidR="008F683C" w:rsidRPr="006C1B9A" w:rsidRDefault="008F683C" w:rsidP="00BB3850">
            <w:pPr>
              <w:jc w:val="center"/>
              <w:rPr>
                <w:rFonts w:ascii="Tahoma" w:hAnsi="Tahoma" w:cs="Tahoma"/>
                <w:sz w:val="20"/>
                <w:szCs w:val="20"/>
                <w:lang w:eastAsia="en-US"/>
              </w:rPr>
            </w:pPr>
          </w:p>
        </w:tc>
        <w:tc>
          <w:tcPr>
            <w:tcW w:w="3360" w:type="dxa"/>
            <w:tcBorders>
              <w:top w:val="nil"/>
              <w:left w:val="nil"/>
              <w:bottom w:val="nil"/>
              <w:right w:val="nil"/>
            </w:tcBorders>
            <w:noWrap/>
            <w:vAlign w:val="bottom"/>
            <w:hideMark/>
          </w:tcPr>
          <w:p w14:paraId="564A6C15" w14:textId="77777777" w:rsidR="008F683C" w:rsidRPr="006C1B9A" w:rsidRDefault="008F683C" w:rsidP="00BB3850">
            <w:pPr>
              <w:rPr>
                <w:sz w:val="20"/>
                <w:szCs w:val="20"/>
                <w:lang w:eastAsia="en-US"/>
              </w:rPr>
            </w:pPr>
          </w:p>
        </w:tc>
        <w:tc>
          <w:tcPr>
            <w:tcW w:w="814" w:type="dxa"/>
            <w:tcBorders>
              <w:top w:val="nil"/>
              <w:left w:val="nil"/>
              <w:bottom w:val="nil"/>
              <w:right w:val="nil"/>
            </w:tcBorders>
            <w:noWrap/>
            <w:vAlign w:val="bottom"/>
            <w:hideMark/>
          </w:tcPr>
          <w:p w14:paraId="00214703" w14:textId="77777777" w:rsidR="008F683C" w:rsidRPr="006C1B9A" w:rsidRDefault="008F683C" w:rsidP="00BB3850">
            <w:pPr>
              <w:jc w:val="center"/>
              <w:rPr>
                <w:sz w:val="20"/>
                <w:szCs w:val="20"/>
                <w:lang w:eastAsia="en-US"/>
              </w:rPr>
            </w:pPr>
          </w:p>
        </w:tc>
        <w:tc>
          <w:tcPr>
            <w:tcW w:w="824" w:type="dxa"/>
            <w:tcBorders>
              <w:top w:val="nil"/>
              <w:left w:val="nil"/>
              <w:bottom w:val="nil"/>
              <w:right w:val="nil"/>
            </w:tcBorders>
            <w:noWrap/>
            <w:vAlign w:val="bottom"/>
            <w:hideMark/>
          </w:tcPr>
          <w:p w14:paraId="17ADE85A" w14:textId="77777777" w:rsidR="008F683C" w:rsidRPr="006C1B9A" w:rsidRDefault="008F683C" w:rsidP="00BB3850">
            <w:pPr>
              <w:jc w:val="center"/>
              <w:rPr>
                <w:sz w:val="20"/>
                <w:szCs w:val="20"/>
                <w:lang w:eastAsia="en-US"/>
              </w:rPr>
            </w:pPr>
          </w:p>
        </w:tc>
        <w:tc>
          <w:tcPr>
            <w:tcW w:w="2020" w:type="dxa"/>
            <w:gridSpan w:val="2"/>
            <w:tcBorders>
              <w:top w:val="nil"/>
              <w:left w:val="nil"/>
              <w:bottom w:val="single" w:sz="4" w:space="0" w:color="auto"/>
              <w:right w:val="nil"/>
            </w:tcBorders>
            <w:noWrap/>
            <w:vAlign w:val="bottom"/>
            <w:hideMark/>
          </w:tcPr>
          <w:p w14:paraId="05B78943" w14:textId="77777777" w:rsidR="008F683C" w:rsidRPr="006C1B9A" w:rsidRDefault="008F683C" w:rsidP="00BB3850">
            <w:pPr>
              <w:jc w:val="right"/>
              <w:rPr>
                <w:rFonts w:ascii="Tahoma" w:hAnsi="Tahoma" w:cs="Tahoma"/>
                <w:sz w:val="20"/>
                <w:szCs w:val="20"/>
                <w:lang w:eastAsia="en-US"/>
              </w:rPr>
            </w:pPr>
            <w:r w:rsidRPr="006C1B9A">
              <w:rPr>
                <w:rFonts w:ascii="Tahoma" w:hAnsi="Tahoma" w:cs="Tahoma"/>
                <w:sz w:val="20"/>
                <w:szCs w:val="20"/>
                <w:lang w:eastAsia="en-US"/>
              </w:rPr>
              <w:t>/հազ․ դրամ/</w:t>
            </w:r>
          </w:p>
        </w:tc>
      </w:tr>
      <w:tr w:rsidR="008F683C" w:rsidRPr="006C1B9A" w14:paraId="41A96E3E" w14:textId="77777777" w:rsidTr="008F683C">
        <w:trPr>
          <w:trHeight w:val="840"/>
        </w:trPr>
        <w:tc>
          <w:tcPr>
            <w:tcW w:w="5321" w:type="dxa"/>
            <w:gridSpan w:val="2"/>
            <w:tcBorders>
              <w:top w:val="single" w:sz="4" w:space="0" w:color="auto"/>
              <w:left w:val="single" w:sz="4" w:space="0" w:color="auto"/>
              <w:bottom w:val="single" w:sz="4" w:space="0" w:color="auto"/>
              <w:right w:val="single" w:sz="4" w:space="0" w:color="000000"/>
            </w:tcBorders>
            <w:noWrap/>
            <w:vAlign w:val="center"/>
            <w:hideMark/>
          </w:tcPr>
          <w:p w14:paraId="044BE1B3"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lastRenderedPageBreak/>
              <w:t>Աշխատանքների անվանումը</w:t>
            </w:r>
          </w:p>
        </w:tc>
        <w:tc>
          <w:tcPr>
            <w:tcW w:w="814" w:type="dxa"/>
            <w:tcBorders>
              <w:top w:val="single" w:sz="4" w:space="0" w:color="auto"/>
              <w:left w:val="nil"/>
              <w:bottom w:val="single" w:sz="4" w:space="0" w:color="auto"/>
              <w:right w:val="single" w:sz="4" w:space="0" w:color="auto"/>
            </w:tcBorders>
            <w:vAlign w:val="center"/>
            <w:hideMark/>
          </w:tcPr>
          <w:p w14:paraId="6E1E3351"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չ/մ ед./изм.</w:t>
            </w:r>
          </w:p>
        </w:tc>
        <w:tc>
          <w:tcPr>
            <w:tcW w:w="824" w:type="dxa"/>
            <w:tcBorders>
              <w:top w:val="single" w:sz="4" w:space="0" w:color="auto"/>
              <w:left w:val="nil"/>
              <w:bottom w:val="single" w:sz="4" w:space="0" w:color="auto"/>
              <w:right w:val="single" w:sz="4" w:space="0" w:color="auto"/>
            </w:tcBorders>
            <w:vAlign w:val="center"/>
            <w:hideMark/>
          </w:tcPr>
          <w:p w14:paraId="17A39979"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ծավալը / объем</w:t>
            </w:r>
          </w:p>
        </w:tc>
        <w:tc>
          <w:tcPr>
            <w:tcW w:w="982" w:type="dxa"/>
            <w:tcBorders>
              <w:top w:val="nil"/>
              <w:left w:val="nil"/>
              <w:bottom w:val="single" w:sz="4" w:space="0" w:color="auto"/>
              <w:right w:val="single" w:sz="4" w:space="0" w:color="auto"/>
            </w:tcBorders>
            <w:vAlign w:val="center"/>
            <w:hideMark/>
          </w:tcPr>
          <w:p w14:paraId="7A4371EC"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Միավորի արժեքը / Стоимость единицы</w:t>
            </w:r>
          </w:p>
        </w:tc>
        <w:tc>
          <w:tcPr>
            <w:tcW w:w="1038" w:type="dxa"/>
            <w:tcBorders>
              <w:top w:val="nil"/>
              <w:left w:val="nil"/>
              <w:bottom w:val="single" w:sz="4" w:space="0" w:color="auto"/>
              <w:right w:val="single" w:sz="4" w:space="0" w:color="auto"/>
            </w:tcBorders>
            <w:vAlign w:val="center"/>
            <w:hideMark/>
          </w:tcPr>
          <w:p w14:paraId="08766911"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Ընդամենը / Всего</w:t>
            </w:r>
          </w:p>
        </w:tc>
      </w:tr>
      <w:tr w:rsidR="008F683C" w:rsidRPr="006C1B9A" w14:paraId="2048A054" w14:textId="77777777" w:rsidTr="008F683C">
        <w:trPr>
          <w:trHeight w:val="300"/>
        </w:trPr>
        <w:tc>
          <w:tcPr>
            <w:tcW w:w="5321" w:type="dxa"/>
            <w:gridSpan w:val="2"/>
            <w:tcBorders>
              <w:top w:val="single" w:sz="4" w:space="0" w:color="auto"/>
              <w:left w:val="single" w:sz="4" w:space="0" w:color="auto"/>
              <w:bottom w:val="single" w:sz="4" w:space="0" w:color="auto"/>
              <w:right w:val="single" w:sz="4" w:space="0" w:color="000000"/>
            </w:tcBorders>
            <w:noWrap/>
            <w:vAlign w:val="bottom"/>
            <w:hideMark/>
          </w:tcPr>
          <w:p w14:paraId="1BF71BCA"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1</w:t>
            </w:r>
          </w:p>
        </w:tc>
        <w:tc>
          <w:tcPr>
            <w:tcW w:w="814" w:type="dxa"/>
            <w:tcBorders>
              <w:top w:val="nil"/>
              <w:left w:val="nil"/>
              <w:bottom w:val="single" w:sz="4" w:space="0" w:color="auto"/>
              <w:right w:val="single" w:sz="4" w:space="0" w:color="auto"/>
            </w:tcBorders>
            <w:noWrap/>
            <w:vAlign w:val="bottom"/>
            <w:hideMark/>
          </w:tcPr>
          <w:p w14:paraId="71F1D0FF"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2</w:t>
            </w:r>
          </w:p>
        </w:tc>
        <w:tc>
          <w:tcPr>
            <w:tcW w:w="824" w:type="dxa"/>
            <w:tcBorders>
              <w:top w:val="nil"/>
              <w:left w:val="nil"/>
              <w:bottom w:val="single" w:sz="4" w:space="0" w:color="auto"/>
              <w:right w:val="single" w:sz="4" w:space="0" w:color="auto"/>
            </w:tcBorders>
            <w:noWrap/>
            <w:vAlign w:val="bottom"/>
            <w:hideMark/>
          </w:tcPr>
          <w:p w14:paraId="64EBC4D0"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3</w:t>
            </w:r>
          </w:p>
        </w:tc>
        <w:tc>
          <w:tcPr>
            <w:tcW w:w="982" w:type="dxa"/>
            <w:tcBorders>
              <w:top w:val="nil"/>
              <w:left w:val="nil"/>
              <w:bottom w:val="single" w:sz="4" w:space="0" w:color="auto"/>
              <w:right w:val="single" w:sz="4" w:space="0" w:color="auto"/>
            </w:tcBorders>
            <w:noWrap/>
            <w:vAlign w:val="bottom"/>
            <w:hideMark/>
          </w:tcPr>
          <w:p w14:paraId="43EA5B45"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4</w:t>
            </w:r>
          </w:p>
        </w:tc>
        <w:tc>
          <w:tcPr>
            <w:tcW w:w="1038" w:type="dxa"/>
            <w:tcBorders>
              <w:top w:val="nil"/>
              <w:left w:val="nil"/>
              <w:bottom w:val="single" w:sz="4" w:space="0" w:color="auto"/>
              <w:right w:val="single" w:sz="4" w:space="0" w:color="auto"/>
            </w:tcBorders>
            <w:noWrap/>
            <w:vAlign w:val="bottom"/>
            <w:hideMark/>
          </w:tcPr>
          <w:p w14:paraId="10BC3BA3" w14:textId="77777777" w:rsidR="008F683C" w:rsidRPr="006C1B9A" w:rsidRDefault="008F683C" w:rsidP="00BB3850">
            <w:pPr>
              <w:jc w:val="center"/>
              <w:rPr>
                <w:rFonts w:ascii="Tahoma" w:hAnsi="Tahoma" w:cs="Tahoma"/>
                <w:sz w:val="16"/>
                <w:szCs w:val="16"/>
                <w:lang w:eastAsia="en-US"/>
              </w:rPr>
            </w:pPr>
            <w:r w:rsidRPr="006C1B9A">
              <w:rPr>
                <w:rFonts w:ascii="Tahoma" w:hAnsi="Tahoma" w:cs="Tahoma"/>
                <w:sz w:val="16"/>
                <w:szCs w:val="16"/>
                <w:lang w:eastAsia="en-US"/>
              </w:rPr>
              <w:t>5</w:t>
            </w:r>
          </w:p>
        </w:tc>
      </w:tr>
      <w:tr w:rsidR="008F683C" w:rsidRPr="006C1B9A" w14:paraId="369C82D2" w14:textId="77777777" w:rsidTr="008F683C">
        <w:trPr>
          <w:trHeight w:val="435"/>
        </w:trPr>
        <w:tc>
          <w:tcPr>
            <w:tcW w:w="5321" w:type="dxa"/>
            <w:gridSpan w:val="2"/>
            <w:tcBorders>
              <w:top w:val="single" w:sz="4" w:space="0" w:color="auto"/>
              <w:left w:val="single" w:sz="4" w:space="0" w:color="auto"/>
              <w:bottom w:val="nil"/>
              <w:right w:val="single" w:sz="4" w:space="0" w:color="000000"/>
            </w:tcBorders>
            <w:vAlign w:val="center"/>
            <w:hideMark/>
          </w:tcPr>
          <w:p w14:paraId="1D3B6E44" w14:textId="77777777" w:rsidR="008F683C" w:rsidRPr="006C1B9A" w:rsidRDefault="008F683C" w:rsidP="00BB3850">
            <w:pPr>
              <w:jc w:val="center"/>
              <w:rPr>
                <w:rFonts w:ascii="GHEA Grapalat" w:hAnsi="GHEA Grapalat" w:cs="Calibri"/>
                <w:b/>
                <w:bCs/>
                <w:sz w:val="20"/>
                <w:szCs w:val="20"/>
                <w:u w:val="single"/>
                <w:lang w:eastAsia="en-US"/>
              </w:rPr>
            </w:pPr>
            <w:r w:rsidRPr="006C1B9A">
              <w:rPr>
                <w:rFonts w:ascii="GHEA Grapalat" w:hAnsi="GHEA Grapalat" w:cs="Calibri"/>
                <w:b/>
                <w:bCs/>
                <w:sz w:val="20"/>
                <w:szCs w:val="20"/>
                <w:u w:val="single"/>
                <w:lang w:eastAsia="en-US"/>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0C01DF94"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824" w:type="dxa"/>
            <w:tcBorders>
              <w:top w:val="nil"/>
              <w:left w:val="nil"/>
              <w:bottom w:val="single" w:sz="4" w:space="0" w:color="auto"/>
              <w:right w:val="single" w:sz="4" w:space="0" w:color="auto"/>
            </w:tcBorders>
            <w:noWrap/>
            <w:vAlign w:val="center"/>
            <w:hideMark/>
          </w:tcPr>
          <w:p w14:paraId="3EEADF12"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982" w:type="dxa"/>
            <w:tcBorders>
              <w:top w:val="nil"/>
              <w:left w:val="nil"/>
              <w:bottom w:val="single" w:sz="4" w:space="0" w:color="auto"/>
              <w:right w:val="single" w:sz="4" w:space="0" w:color="auto"/>
            </w:tcBorders>
            <w:noWrap/>
            <w:vAlign w:val="center"/>
            <w:hideMark/>
          </w:tcPr>
          <w:p w14:paraId="537C991E"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c>
          <w:tcPr>
            <w:tcW w:w="1038" w:type="dxa"/>
            <w:tcBorders>
              <w:top w:val="nil"/>
              <w:left w:val="nil"/>
              <w:bottom w:val="single" w:sz="4" w:space="0" w:color="auto"/>
              <w:right w:val="single" w:sz="4" w:space="0" w:color="auto"/>
            </w:tcBorders>
            <w:noWrap/>
            <w:vAlign w:val="center"/>
            <w:hideMark/>
          </w:tcPr>
          <w:p w14:paraId="6E0AFD18" w14:textId="77777777" w:rsidR="008F683C" w:rsidRPr="006C1B9A" w:rsidRDefault="008F683C" w:rsidP="00BB3850">
            <w:pPr>
              <w:rPr>
                <w:rFonts w:ascii="Tahoma" w:hAnsi="Tahoma" w:cs="Tahoma"/>
                <w:sz w:val="16"/>
                <w:szCs w:val="16"/>
                <w:lang w:eastAsia="en-US"/>
              </w:rPr>
            </w:pPr>
            <w:r w:rsidRPr="006C1B9A">
              <w:rPr>
                <w:rFonts w:ascii="Tahoma" w:hAnsi="Tahoma" w:cs="Tahoma"/>
                <w:sz w:val="16"/>
                <w:szCs w:val="16"/>
                <w:lang w:eastAsia="en-US"/>
              </w:rPr>
              <w:t> </w:t>
            </w:r>
          </w:p>
        </w:tc>
      </w:tr>
      <w:tr w:rsidR="008F683C" w:rsidRPr="006C1B9A" w14:paraId="35ED26F2" w14:textId="77777777" w:rsidTr="008F683C">
        <w:trPr>
          <w:trHeight w:val="2370"/>
        </w:trPr>
        <w:tc>
          <w:tcPr>
            <w:tcW w:w="5321" w:type="dxa"/>
            <w:gridSpan w:val="2"/>
            <w:tcBorders>
              <w:top w:val="single" w:sz="4" w:space="0" w:color="auto"/>
              <w:left w:val="single" w:sz="4" w:space="0" w:color="auto"/>
              <w:bottom w:val="nil"/>
              <w:right w:val="single" w:sz="4" w:space="0" w:color="000000"/>
            </w:tcBorders>
            <w:hideMark/>
          </w:tcPr>
          <w:p w14:paraId="2D538AEE" w14:textId="77777777" w:rsidR="008F683C" w:rsidRPr="006C1B9A" w:rsidRDefault="008F683C" w:rsidP="00BB3850">
            <w:pPr>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814" w:type="dxa"/>
            <w:vMerge w:val="restart"/>
            <w:tcBorders>
              <w:top w:val="nil"/>
              <w:left w:val="nil"/>
              <w:bottom w:val="single" w:sz="4" w:space="0" w:color="000000"/>
              <w:right w:val="single" w:sz="4" w:space="0" w:color="auto"/>
            </w:tcBorders>
            <w:vAlign w:val="center"/>
            <w:hideMark/>
          </w:tcPr>
          <w:p w14:paraId="7905A1BA"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մ²/м²</w:t>
            </w:r>
          </w:p>
        </w:tc>
        <w:tc>
          <w:tcPr>
            <w:tcW w:w="824" w:type="dxa"/>
            <w:vMerge w:val="restart"/>
            <w:tcBorders>
              <w:top w:val="nil"/>
              <w:left w:val="single" w:sz="4" w:space="0" w:color="auto"/>
              <w:bottom w:val="single" w:sz="4" w:space="0" w:color="000000"/>
              <w:right w:val="single" w:sz="4" w:space="0" w:color="auto"/>
            </w:tcBorders>
            <w:vAlign w:val="center"/>
            <w:hideMark/>
          </w:tcPr>
          <w:p w14:paraId="681A5188"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54B6BD13"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5.694</w:t>
            </w:r>
          </w:p>
        </w:tc>
        <w:tc>
          <w:tcPr>
            <w:tcW w:w="1038" w:type="dxa"/>
            <w:vMerge w:val="restart"/>
            <w:tcBorders>
              <w:top w:val="nil"/>
              <w:left w:val="single" w:sz="4" w:space="0" w:color="auto"/>
              <w:bottom w:val="single" w:sz="4" w:space="0" w:color="000000"/>
              <w:right w:val="single" w:sz="4" w:space="0" w:color="auto"/>
            </w:tcBorders>
            <w:vAlign w:val="center"/>
            <w:hideMark/>
          </w:tcPr>
          <w:p w14:paraId="0180669C"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199290</w:t>
            </w:r>
          </w:p>
        </w:tc>
      </w:tr>
      <w:tr w:rsidR="008F683C" w:rsidRPr="00DD6820" w14:paraId="5CC8FF4C" w14:textId="77777777" w:rsidTr="008F683C">
        <w:trPr>
          <w:trHeight w:val="2070"/>
        </w:trPr>
        <w:tc>
          <w:tcPr>
            <w:tcW w:w="5321" w:type="dxa"/>
            <w:gridSpan w:val="2"/>
            <w:tcBorders>
              <w:top w:val="nil"/>
              <w:left w:val="single" w:sz="4" w:space="0" w:color="auto"/>
              <w:bottom w:val="single" w:sz="4" w:space="0" w:color="auto"/>
              <w:right w:val="single" w:sz="4" w:space="0" w:color="000000"/>
            </w:tcBorders>
            <w:hideMark/>
          </w:tcPr>
          <w:p w14:paraId="65FBD533" w14:textId="77777777" w:rsidR="008F683C" w:rsidRPr="00DD6820" w:rsidRDefault="008F683C" w:rsidP="00BB3850">
            <w:pPr>
              <w:rPr>
                <w:rFonts w:ascii="GHEA Grapalat" w:hAnsi="GHEA Grapalat" w:cs="Calibri"/>
                <w:color w:val="000000"/>
                <w:sz w:val="22"/>
                <w:szCs w:val="22"/>
                <w:lang w:eastAsia="en-US"/>
              </w:rPr>
            </w:pPr>
            <w:r w:rsidRPr="00DD6820">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lang w:eastAsia="en-US"/>
              </w:rPr>
              <w:t>h</w:t>
            </w:r>
            <w:r w:rsidRPr="00DD6820">
              <w:rPr>
                <w:rFonts w:ascii="GHEA Grapalat" w:hAnsi="GHEA Grapalat" w:cs="Calibri"/>
                <w:color w:val="000000"/>
                <w:sz w:val="22"/>
                <w:szCs w:val="22"/>
                <w:lang w:eastAsia="en-US"/>
              </w:rPr>
              <w:t>=5см.</w:t>
            </w:r>
          </w:p>
        </w:tc>
        <w:tc>
          <w:tcPr>
            <w:tcW w:w="814" w:type="dxa"/>
            <w:vMerge/>
            <w:tcBorders>
              <w:top w:val="nil"/>
              <w:left w:val="nil"/>
              <w:bottom w:val="single" w:sz="4" w:space="0" w:color="000000"/>
              <w:right w:val="single" w:sz="4" w:space="0" w:color="auto"/>
            </w:tcBorders>
            <w:vAlign w:val="center"/>
            <w:hideMark/>
          </w:tcPr>
          <w:p w14:paraId="092EEF2E" w14:textId="77777777" w:rsidR="008F683C" w:rsidRPr="00DD6820" w:rsidRDefault="008F683C" w:rsidP="00BB3850">
            <w:pPr>
              <w:rPr>
                <w:rFonts w:ascii="Calibri" w:hAnsi="Calibri" w:cs="Calibri"/>
                <w:color w:val="000000"/>
                <w:sz w:val="22"/>
                <w:szCs w:val="22"/>
                <w:lang w:eastAsia="en-US"/>
              </w:rPr>
            </w:pPr>
          </w:p>
        </w:tc>
        <w:tc>
          <w:tcPr>
            <w:tcW w:w="824" w:type="dxa"/>
            <w:vMerge/>
            <w:tcBorders>
              <w:top w:val="nil"/>
              <w:left w:val="single" w:sz="4" w:space="0" w:color="auto"/>
              <w:bottom w:val="single" w:sz="4" w:space="0" w:color="000000"/>
              <w:right w:val="single" w:sz="4" w:space="0" w:color="auto"/>
            </w:tcBorders>
            <w:vAlign w:val="center"/>
            <w:hideMark/>
          </w:tcPr>
          <w:p w14:paraId="689A6F88" w14:textId="77777777" w:rsidR="008F683C" w:rsidRPr="00DD6820" w:rsidRDefault="008F683C" w:rsidP="00BB3850">
            <w:pPr>
              <w:rPr>
                <w:rFonts w:ascii="Calibri" w:hAnsi="Calibri" w:cs="Calibri"/>
                <w:color w:val="000000"/>
                <w:sz w:val="22"/>
                <w:szCs w:val="22"/>
                <w:lang w:eastAsia="en-US"/>
              </w:rPr>
            </w:pPr>
          </w:p>
        </w:tc>
        <w:tc>
          <w:tcPr>
            <w:tcW w:w="982" w:type="dxa"/>
            <w:vMerge/>
            <w:tcBorders>
              <w:top w:val="nil"/>
              <w:left w:val="single" w:sz="4" w:space="0" w:color="auto"/>
              <w:bottom w:val="single" w:sz="4" w:space="0" w:color="000000"/>
              <w:right w:val="single" w:sz="4" w:space="0" w:color="auto"/>
            </w:tcBorders>
            <w:vAlign w:val="center"/>
            <w:hideMark/>
          </w:tcPr>
          <w:p w14:paraId="07B59A9D" w14:textId="77777777" w:rsidR="008F683C" w:rsidRPr="00DD6820" w:rsidRDefault="008F683C" w:rsidP="00BB3850">
            <w:pPr>
              <w:rPr>
                <w:rFonts w:ascii="Calibri" w:hAnsi="Calibri" w:cs="Calibri"/>
                <w:color w:val="000000"/>
                <w:sz w:val="22"/>
                <w:szCs w:val="22"/>
                <w:lang w:eastAsia="en-US"/>
              </w:rPr>
            </w:pPr>
          </w:p>
        </w:tc>
        <w:tc>
          <w:tcPr>
            <w:tcW w:w="1038" w:type="dxa"/>
            <w:vMerge/>
            <w:tcBorders>
              <w:top w:val="nil"/>
              <w:left w:val="single" w:sz="4" w:space="0" w:color="auto"/>
              <w:bottom w:val="single" w:sz="4" w:space="0" w:color="000000"/>
              <w:right w:val="single" w:sz="4" w:space="0" w:color="auto"/>
            </w:tcBorders>
            <w:vAlign w:val="center"/>
            <w:hideMark/>
          </w:tcPr>
          <w:p w14:paraId="5CF92338" w14:textId="77777777" w:rsidR="008F683C" w:rsidRPr="00DD6820" w:rsidRDefault="008F683C" w:rsidP="00BB3850">
            <w:pPr>
              <w:rPr>
                <w:rFonts w:ascii="Calibri" w:hAnsi="Calibri" w:cs="Calibri"/>
                <w:color w:val="000000"/>
                <w:sz w:val="22"/>
                <w:szCs w:val="22"/>
                <w:lang w:eastAsia="en-US"/>
              </w:rPr>
            </w:pPr>
          </w:p>
        </w:tc>
      </w:tr>
      <w:tr w:rsidR="008F683C" w:rsidRPr="006C1B9A" w14:paraId="2DD9FBE2" w14:textId="77777777" w:rsidTr="008F683C">
        <w:trPr>
          <w:trHeight w:val="345"/>
        </w:trPr>
        <w:tc>
          <w:tcPr>
            <w:tcW w:w="1961" w:type="dxa"/>
            <w:tcBorders>
              <w:top w:val="nil"/>
              <w:left w:val="single" w:sz="4" w:space="0" w:color="auto"/>
              <w:bottom w:val="single" w:sz="4" w:space="0" w:color="auto"/>
              <w:right w:val="single" w:sz="4" w:space="0" w:color="auto"/>
            </w:tcBorders>
            <w:noWrap/>
            <w:vAlign w:val="center"/>
            <w:hideMark/>
          </w:tcPr>
          <w:p w14:paraId="25F6EC4A" w14:textId="77777777" w:rsidR="008F683C" w:rsidRPr="006C1B9A" w:rsidRDefault="008F683C" w:rsidP="00BB3850">
            <w:pPr>
              <w:rPr>
                <w:rFonts w:ascii="GHEA Grapalat" w:hAnsi="GHEA Grapalat" w:cs="Calibri"/>
                <w:lang w:eastAsia="en-US"/>
              </w:rPr>
            </w:pPr>
            <w:r w:rsidRPr="006C1B9A">
              <w:rPr>
                <w:rFonts w:ascii="GHEA Grapalat" w:hAnsi="GHEA Grapalat" w:cs="Calibri"/>
                <w:lang w:eastAsia="en-US"/>
              </w:rPr>
              <w:t>Ընդամենը/ Всего</w:t>
            </w:r>
          </w:p>
        </w:tc>
        <w:tc>
          <w:tcPr>
            <w:tcW w:w="3360" w:type="dxa"/>
            <w:tcBorders>
              <w:top w:val="nil"/>
              <w:left w:val="nil"/>
              <w:bottom w:val="single" w:sz="4" w:space="0" w:color="auto"/>
              <w:right w:val="single" w:sz="4" w:space="0" w:color="auto"/>
            </w:tcBorders>
            <w:noWrap/>
            <w:vAlign w:val="center"/>
            <w:hideMark/>
          </w:tcPr>
          <w:p w14:paraId="0CD39905" w14:textId="77777777" w:rsidR="008F683C" w:rsidRPr="006C1B9A" w:rsidRDefault="008F683C" w:rsidP="00BB3850">
            <w:pPr>
              <w:rPr>
                <w:rFonts w:ascii="GHEA Grapalat" w:hAnsi="GHEA Grapalat" w:cs="Calibri"/>
                <w:lang w:eastAsia="en-US"/>
              </w:rPr>
            </w:pPr>
            <w:r w:rsidRPr="006C1B9A">
              <w:rPr>
                <w:rFonts w:ascii="Calibri" w:hAnsi="Calibri" w:cs="Calibri"/>
                <w:lang w:eastAsia="en-US"/>
              </w:rPr>
              <w:t> </w:t>
            </w:r>
          </w:p>
        </w:tc>
        <w:tc>
          <w:tcPr>
            <w:tcW w:w="814" w:type="dxa"/>
            <w:tcBorders>
              <w:top w:val="nil"/>
              <w:left w:val="nil"/>
              <w:bottom w:val="single" w:sz="4" w:space="0" w:color="auto"/>
              <w:right w:val="single" w:sz="4" w:space="0" w:color="auto"/>
            </w:tcBorders>
            <w:vAlign w:val="center"/>
            <w:hideMark/>
          </w:tcPr>
          <w:p w14:paraId="2CA208E5"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824" w:type="dxa"/>
            <w:tcBorders>
              <w:top w:val="nil"/>
              <w:left w:val="nil"/>
              <w:bottom w:val="single" w:sz="4" w:space="0" w:color="auto"/>
              <w:right w:val="single" w:sz="4" w:space="0" w:color="auto"/>
            </w:tcBorders>
            <w:vAlign w:val="center"/>
            <w:hideMark/>
          </w:tcPr>
          <w:p w14:paraId="5F3BF5E2"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1A54BDE3"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38" w:type="dxa"/>
            <w:tcBorders>
              <w:top w:val="nil"/>
              <w:left w:val="nil"/>
              <w:bottom w:val="single" w:sz="4" w:space="0" w:color="auto"/>
              <w:right w:val="single" w:sz="4" w:space="0" w:color="auto"/>
            </w:tcBorders>
            <w:noWrap/>
            <w:vAlign w:val="bottom"/>
            <w:hideMark/>
          </w:tcPr>
          <w:p w14:paraId="40057EB0"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199290</w:t>
            </w:r>
          </w:p>
        </w:tc>
      </w:tr>
      <w:tr w:rsidR="008F683C" w:rsidRPr="006C1B9A" w14:paraId="3C1AAACC" w14:textId="77777777" w:rsidTr="008F683C">
        <w:trPr>
          <w:trHeight w:val="405"/>
        </w:trPr>
        <w:tc>
          <w:tcPr>
            <w:tcW w:w="5321" w:type="dxa"/>
            <w:gridSpan w:val="2"/>
            <w:tcBorders>
              <w:top w:val="single" w:sz="4" w:space="0" w:color="auto"/>
              <w:left w:val="single" w:sz="4" w:space="0" w:color="auto"/>
              <w:bottom w:val="single" w:sz="4" w:space="0" w:color="auto"/>
              <w:right w:val="single" w:sz="4" w:space="0" w:color="000000"/>
            </w:tcBorders>
            <w:vAlign w:val="bottom"/>
            <w:hideMark/>
          </w:tcPr>
          <w:p w14:paraId="1EA0CDB1"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ԱԱՀ 20 % / НДС 20 %</w:t>
            </w:r>
          </w:p>
        </w:tc>
        <w:tc>
          <w:tcPr>
            <w:tcW w:w="814" w:type="dxa"/>
            <w:tcBorders>
              <w:top w:val="nil"/>
              <w:left w:val="nil"/>
              <w:bottom w:val="single" w:sz="4" w:space="0" w:color="auto"/>
              <w:right w:val="single" w:sz="4" w:space="0" w:color="auto"/>
            </w:tcBorders>
            <w:vAlign w:val="center"/>
            <w:hideMark/>
          </w:tcPr>
          <w:p w14:paraId="19FFC8CF"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824" w:type="dxa"/>
            <w:tcBorders>
              <w:top w:val="nil"/>
              <w:left w:val="nil"/>
              <w:bottom w:val="single" w:sz="4" w:space="0" w:color="auto"/>
              <w:right w:val="single" w:sz="4" w:space="0" w:color="auto"/>
            </w:tcBorders>
            <w:vAlign w:val="center"/>
            <w:hideMark/>
          </w:tcPr>
          <w:p w14:paraId="04C767F2"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70EB71F9"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38" w:type="dxa"/>
            <w:tcBorders>
              <w:top w:val="nil"/>
              <w:left w:val="nil"/>
              <w:bottom w:val="single" w:sz="4" w:space="0" w:color="auto"/>
              <w:right w:val="single" w:sz="4" w:space="0" w:color="auto"/>
            </w:tcBorders>
            <w:noWrap/>
            <w:vAlign w:val="bottom"/>
            <w:hideMark/>
          </w:tcPr>
          <w:p w14:paraId="13804D1A" w14:textId="77777777" w:rsidR="008F683C" w:rsidRPr="006C1B9A" w:rsidRDefault="008F683C" w:rsidP="00BB3850">
            <w:pPr>
              <w:jc w:val="right"/>
              <w:rPr>
                <w:rFonts w:ascii="Calibri" w:hAnsi="Calibri" w:cs="Calibri"/>
                <w:color w:val="000000"/>
                <w:sz w:val="22"/>
                <w:szCs w:val="22"/>
                <w:lang w:eastAsia="en-US"/>
              </w:rPr>
            </w:pPr>
            <w:r w:rsidRPr="006C1B9A">
              <w:rPr>
                <w:rFonts w:ascii="Calibri" w:hAnsi="Calibri" w:cs="Calibri"/>
                <w:color w:val="000000"/>
                <w:sz w:val="22"/>
                <w:szCs w:val="22"/>
                <w:lang w:eastAsia="en-US"/>
              </w:rPr>
              <w:t>39858</w:t>
            </w:r>
          </w:p>
        </w:tc>
      </w:tr>
      <w:tr w:rsidR="008F683C" w:rsidRPr="006C1B9A" w14:paraId="1F803B93" w14:textId="77777777" w:rsidTr="008F683C">
        <w:trPr>
          <w:trHeight w:val="345"/>
        </w:trPr>
        <w:tc>
          <w:tcPr>
            <w:tcW w:w="5321" w:type="dxa"/>
            <w:gridSpan w:val="2"/>
            <w:tcBorders>
              <w:top w:val="single" w:sz="4" w:space="0" w:color="auto"/>
              <w:left w:val="single" w:sz="4" w:space="0" w:color="auto"/>
              <w:bottom w:val="single" w:sz="4" w:space="0" w:color="auto"/>
              <w:right w:val="single" w:sz="4" w:space="0" w:color="000000"/>
            </w:tcBorders>
            <w:vAlign w:val="bottom"/>
            <w:hideMark/>
          </w:tcPr>
          <w:p w14:paraId="66173178" w14:textId="77777777" w:rsidR="008F683C" w:rsidRPr="006C1B9A" w:rsidRDefault="008F683C" w:rsidP="00BB3850">
            <w:pPr>
              <w:rPr>
                <w:rFonts w:ascii="GHEA Grapalat" w:hAnsi="GHEA Grapalat" w:cs="Calibri"/>
                <w:b/>
                <w:bCs/>
                <w:color w:val="000000"/>
                <w:lang w:eastAsia="en-US"/>
              </w:rPr>
            </w:pPr>
            <w:r w:rsidRPr="006C1B9A">
              <w:rPr>
                <w:rFonts w:ascii="GHEA Grapalat" w:hAnsi="GHEA Grapalat" w:cs="Calibri"/>
                <w:b/>
                <w:bCs/>
                <w:color w:val="000000"/>
                <w:lang w:eastAsia="en-US"/>
              </w:rPr>
              <w:t>Ընդամենը/ Всего</w:t>
            </w:r>
          </w:p>
        </w:tc>
        <w:tc>
          <w:tcPr>
            <w:tcW w:w="814" w:type="dxa"/>
            <w:tcBorders>
              <w:top w:val="nil"/>
              <w:left w:val="nil"/>
              <w:bottom w:val="single" w:sz="4" w:space="0" w:color="auto"/>
              <w:right w:val="single" w:sz="4" w:space="0" w:color="auto"/>
            </w:tcBorders>
            <w:vAlign w:val="center"/>
            <w:hideMark/>
          </w:tcPr>
          <w:p w14:paraId="22D1AEDF"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824" w:type="dxa"/>
            <w:tcBorders>
              <w:top w:val="nil"/>
              <w:left w:val="nil"/>
              <w:bottom w:val="single" w:sz="4" w:space="0" w:color="auto"/>
              <w:right w:val="single" w:sz="4" w:space="0" w:color="auto"/>
            </w:tcBorders>
            <w:vAlign w:val="center"/>
            <w:hideMark/>
          </w:tcPr>
          <w:p w14:paraId="612E7887"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4ED2B2E0" w14:textId="77777777" w:rsidR="008F683C" w:rsidRPr="006C1B9A" w:rsidRDefault="008F683C" w:rsidP="00BB3850">
            <w:pPr>
              <w:rPr>
                <w:rFonts w:ascii="Calibri" w:hAnsi="Calibri" w:cs="Calibri"/>
                <w:color w:val="000000"/>
                <w:sz w:val="22"/>
                <w:szCs w:val="22"/>
                <w:lang w:eastAsia="en-US"/>
              </w:rPr>
            </w:pPr>
            <w:r w:rsidRPr="006C1B9A">
              <w:rPr>
                <w:rFonts w:ascii="Calibri" w:hAnsi="Calibri" w:cs="Calibri"/>
                <w:color w:val="000000"/>
                <w:sz w:val="22"/>
                <w:szCs w:val="22"/>
                <w:lang w:eastAsia="en-US"/>
              </w:rPr>
              <w:t> </w:t>
            </w:r>
          </w:p>
        </w:tc>
        <w:tc>
          <w:tcPr>
            <w:tcW w:w="1038" w:type="dxa"/>
            <w:tcBorders>
              <w:top w:val="nil"/>
              <w:left w:val="nil"/>
              <w:bottom w:val="single" w:sz="4" w:space="0" w:color="auto"/>
              <w:right w:val="single" w:sz="4" w:space="0" w:color="auto"/>
            </w:tcBorders>
            <w:noWrap/>
            <w:vAlign w:val="bottom"/>
            <w:hideMark/>
          </w:tcPr>
          <w:p w14:paraId="0425216E" w14:textId="77777777" w:rsidR="008F683C" w:rsidRPr="006C1B9A" w:rsidRDefault="008F683C" w:rsidP="00BB3850">
            <w:pPr>
              <w:jc w:val="right"/>
              <w:rPr>
                <w:rFonts w:ascii="Calibri" w:hAnsi="Calibri" w:cs="Calibri"/>
                <w:b/>
                <w:bCs/>
                <w:color w:val="000000"/>
                <w:sz w:val="22"/>
                <w:szCs w:val="22"/>
                <w:lang w:eastAsia="en-US"/>
              </w:rPr>
            </w:pPr>
            <w:r w:rsidRPr="006C1B9A">
              <w:rPr>
                <w:rFonts w:ascii="Calibri" w:hAnsi="Calibri" w:cs="Calibri"/>
                <w:b/>
                <w:bCs/>
                <w:color w:val="000000"/>
                <w:sz w:val="22"/>
                <w:szCs w:val="22"/>
                <w:lang w:eastAsia="en-US"/>
              </w:rPr>
              <w:t>239148</w:t>
            </w:r>
          </w:p>
        </w:tc>
      </w:tr>
      <w:tr w:rsidR="008F683C" w:rsidRPr="006C1B9A" w14:paraId="5F88D522" w14:textId="77777777" w:rsidTr="008F683C">
        <w:trPr>
          <w:trHeight w:val="300"/>
        </w:trPr>
        <w:tc>
          <w:tcPr>
            <w:tcW w:w="1961" w:type="dxa"/>
            <w:tcBorders>
              <w:top w:val="nil"/>
              <w:left w:val="nil"/>
              <w:bottom w:val="nil"/>
              <w:right w:val="nil"/>
            </w:tcBorders>
            <w:noWrap/>
            <w:vAlign w:val="center"/>
            <w:hideMark/>
          </w:tcPr>
          <w:p w14:paraId="157A3C3D" w14:textId="77777777" w:rsidR="008F683C" w:rsidRPr="006C1B9A" w:rsidRDefault="008F683C" w:rsidP="00BB3850">
            <w:pPr>
              <w:jc w:val="right"/>
              <w:rPr>
                <w:rFonts w:ascii="Calibri" w:hAnsi="Calibri" w:cs="Calibri"/>
                <w:b/>
                <w:bCs/>
                <w:color w:val="000000"/>
                <w:sz w:val="22"/>
                <w:szCs w:val="22"/>
                <w:lang w:eastAsia="en-US"/>
              </w:rPr>
            </w:pPr>
          </w:p>
        </w:tc>
        <w:tc>
          <w:tcPr>
            <w:tcW w:w="3360" w:type="dxa"/>
            <w:tcBorders>
              <w:top w:val="nil"/>
              <w:left w:val="nil"/>
              <w:bottom w:val="nil"/>
              <w:right w:val="nil"/>
            </w:tcBorders>
            <w:vAlign w:val="bottom"/>
            <w:hideMark/>
          </w:tcPr>
          <w:p w14:paraId="0D65AEBB" w14:textId="77777777" w:rsidR="008F683C" w:rsidRPr="006C1B9A" w:rsidRDefault="008F683C" w:rsidP="00BB3850">
            <w:pPr>
              <w:jc w:val="center"/>
              <w:rPr>
                <w:sz w:val="20"/>
                <w:szCs w:val="20"/>
                <w:lang w:eastAsia="en-US"/>
              </w:rPr>
            </w:pPr>
          </w:p>
        </w:tc>
        <w:tc>
          <w:tcPr>
            <w:tcW w:w="814" w:type="dxa"/>
            <w:tcBorders>
              <w:top w:val="nil"/>
              <w:left w:val="nil"/>
              <w:bottom w:val="nil"/>
              <w:right w:val="nil"/>
            </w:tcBorders>
            <w:vAlign w:val="center"/>
            <w:hideMark/>
          </w:tcPr>
          <w:p w14:paraId="10ECE2C0" w14:textId="77777777" w:rsidR="008F683C" w:rsidRPr="006C1B9A" w:rsidRDefault="008F683C" w:rsidP="00BB3850">
            <w:pPr>
              <w:rPr>
                <w:sz w:val="20"/>
                <w:szCs w:val="20"/>
                <w:lang w:eastAsia="en-US"/>
              </w:rPr>
            </w:pPr>
          </w:p>
        </w:tc>
        <w:tc>
          <w:tcPr>
            <w:tcW w:w="824" w:type="dxa"/>
            <w:tcBorders>
              <w:top w:val="nil"/>
              <w:left w:val="nil"/>
              <w:bottom w:val="nil"/>
              <w:right w:val="nil"/>
            </w:tcBorders>
            <w:vAlign w:val="center"/>
            <w:hideMark/>
          </w:tcPr>
          <w:p w14:paraId="6AC396AC" w14:textId="77777777" w:rsidR="008F683C" w:rsidRPr="006C1B9A" w:rsidRDefault="008F683C" w:rsidP="00BB3850">
            <w:pPr>
              <w:jc w:val="center"/>
              <w:rPr>
                <w:sz w:val="20"/>
                <w:szCs w:val="20"/>
                <w:lang w:eastAsia="en-US"/>
              </w:rPr>
            </w:pPr>
          </w:p>
        </w:tc>
        <w:tc>
          <w:tcPr>
            <w:tcW w:w="982" w:type="dxa"/>
            <w:tcBorders>
              <w:top w:val="nil"/>
              <w:left w:val="nil"/>
              <w:bottom w:val="nil"/>
              <w:right w:val="nil"/>
            </w:tcBorders>
            <w:noWrap/>
            <w:vAlign w:val="bottom"/>
            <w:hideMark/>
          </w:tcPr>
          <w:p w14:paraId="6C7823CA" w14:textId="77777777" w:rsidR="008F683C" w:rsidRPr="006C1B9A" w:rsidRDefault="008F683C" w:rsidP="00BB3850">
            <w:pPr>
              <w:jc w:val="center"/>
              <w:rPr>
                <w:sz w:val="20"/>
                <w:szCs w:val="20"/>
                <w:lang w:eastAsia="en-US"/>
              </w:rPr>
            </w:pPr>
          </w:p>
        </w:tc>
        <w:tc>
          <w:tcPr>
            <w:tcW w:w="1038" w:type="dxa"/>
            <w:tcBorders>
              <w:top w:val="nil"/>
              <w:left w:val="nil"/>
              <w:bottom w:val="nil"/>
              <w:right w:val="nil"/>
            </w:tcBorders>
            <w:noWrap/>
            <w:vAlign w:val="bottom"/>
            <w:hideMark/>
          </w:tcPr>
          <w:p w14:paraId="5801FE62" w14:textId="77777777" w:rsidR="008F683C" w:rsidRPr="006C1B9A" w:rsidRDefault="008F683C" w:rsidP="00BB3850">
            <w:pPr>
              <w:rPr>
                <w:sz w:val="20"/>
                <w:szCs w:val="20"/>
                <w:lang w:eastAsia="en-US"/>
              </w:rPr>
            </w:pPr>
          </w:p>
        </w:tc>
      </w:tr>
    </w:tbl>
    <w:p w14:paraId="1F6569E5" w14:textId="77777777" w:rsidR="008F683C" w:rsidRDefault="008F683C" w:rsidP="008F683C">
      <w:pPr>
        <w:tabs>
          <w:tab w:val="left" w:pos="9980"/>
        </w:tabs>
        <w:jc w:val="center"/>
        <w:rPr>
          <w:rFonts w:ascii="GHEA Grapalat" w:hAnsi="GHEA Grapalat" w:cs="Sylfaen"/>
          <w:b/>
          <w:lang w:val="hy-AM"/>
        </w:rPr>
      </w:pPr>
    </w:p>
    <w:tbl>
      <w:tblPr>
        <w:tblW w:w="9071" w:type="dxa"/>
        <w:tblInd w:w="288" w:type="dxa"/>
        <w:tblLook w:val="04A0" w:firstRow="1" w:lastRow="0" w:firstColumn="1" w:lastColumn="0" w:noHBand="0" w:noVBand="1"/>
      </w:tblPr>
      <w:tblGrid>
        <w:gridCol w:w="1960"/>
        <w:gridCol w:w="3272"/>
        <w:gridCol w:w="876"/>
        <w:gridCol w:w="888"/>
        <w:gridCol w:w="982"/>
        <w:gridCol w:w="1093"/>
      </w:tblGrid>
      <w:tr w:rsidR="008F683C" w:rsidRPr="00EF6FED" w14:paraId="56B46037" w14:textId="77777777" w:rsidTr="008F683C">
        <w:trPr>
          <w:trHeight w:val="1365"/>
        </w:trPr>
        <w:tc>
          <w:tcPr>
            <w:tcW w:w="9071" w:type="dxa"/>
            <w:gridSpan w:val="6"/>
            <w:tcBorders>
              <w:top w:val="nil"/>
              <w:left w:val="nil"/>
              <w:bottom w:val="nil"/>
              <w:right w:val="nil"/>
            </w:tcBorders>
            <w:vAlign w:val="center"/>
            <w:hideMark/>
          </w:tcPr>
          <w:p w14:paraId="109C494A" w14:textId="77777777" w:rsidR="008F683C" w:rsidRPr="006C1B9A" w:rsidRDefault="008F683C" w:rsidP="00BB3850">
            <w:pPr>
              <w:jc w:val="center"/>
              <w:rPr>
                <w:rFonts w:ascii="GHEA Grapalat" w:hAnsi="GHEA Grapalat" w:cs="Calibri"/>
                <w:b/>
                <w:bCs/>
                <w:sz w:val="22"/>
                <w:szCs w:val="22"/>
                <w:lang w:val="hy-AM" w:eastAsia="en-US"/>
              </w:rPr>
            </w:pPr>
            <w:r w:rsidRPr="006C1B9A">
              <w:rPr>
                <w:rFonts w:ascii="GHEA Grapalat" w:hAnsi="GHEA Grapalat" w:cs="Calibri"/>
                <w:b/>
                <w:bCs/>
                <w:sz w:val="22"/>
                <w:szCs w:val="22"/>
                <w:lang w:val="hy-AM" w:eastAsia="en-US"/>
              </w:rPr>
              <w:t>ԵՐԵՎԱՆ ՔԱՂԱՔԻ ԴԱՎԹԱՇԵՆ ԵՎ ԱՋԱՓՆՅԱԿ ՎԱՐՉԱԿԱՆ ՇՐՋԱՆՆԵՐԻ ՓՈՂՈՑՆԵՐԻ ՓՈՍԱՅԻՆ ՆՈՐՈԳՄԱՆ ԱՇԽԱՏԱՆՔՆԵՐ</w:t>
            </w:r>
            <w:r w:rsidRPr="006C1B9A">
              <w:rPr>
                <w:rFonts w:ascii="GHEA Grapalat" w:hAnsi="GHEA Grapalat" w:cs="Calibri"/>
                <w:b/>
                <w:bCs/>
                <w:sz w:val="22"/>
                <w:szCs w:val="22"/>
                <w:lang w:val="hy-AM" w:eastAsia="en-US"/>
              </w:rPr>
              <w:br/>
              <w:t>/Չափաբաժին 6/</w:t>
            </w:r>
          </w:p>
        </w:tc>
      </w:tr>
      <w:tr w:rsidR="008F683C" w:rsidRPr="00EF6FED" w14:paraId="7584D981" w14:textId="77777777" w:rsidTr="008F683C">
        <w:trPr>
          <w:trHeight w:val="300"/>
        </w:trPr>
        <w:tc>
          <w:tcPr>
            <w:tcW w:w="9071" w:type="dxa"/>
            <w:gridSpan w:val="6"/>
            <w:tcBorders>
              <w:top w:val="nil"/>
              <w:left w:val="nil"/>
              <w:bottom w:val="nil"/>
              <w:right w:val="nil"/>
            </w:tcBorders>
            <w:noWrap/>
            <w:vAlign w:val="center"/>
            <w:hideMark/>
          </w:tcPr>
          <w:p w14:paraId="60DC10FE" w14:textId="77777777" w:rsidR="008F683C" w:rsidRPr="006C1B9A" w:rsidRDefault="008F683C" w:rsidP="00BB3850">
            <w:pPr>
              <w:jc w:val="center"/>
              <w:rPr>
                <w:rFonts w:ascii="GHEA Grapalat" w:hAnsi="GHEA Grapalat" w:cs="Calibri"/>
                <w:b/>
                <w:bCs/>
                <w:sz w:val="22"/>
                <w:szCs w:val="22"/>
                <w:lang w:val="hy-AM" w:eastAsia="en-US"/>
              </w:rPr>
            </w:pPr>
          </w:p>
        </w:tc>
      </w:tr>
      <w:tr w:rsidR="008F683C" w:rsidRPr="006C1B9A" w14:paraId="7AFCAAFE" w14:textId="77777777" w:rsidTr="008F683C">
        <w:trPr>
          <w:trHeight w:val="300"/>
        </w:trPr>
        <w:tc>
          <w:tcPr>
            <w:tcW w:w="1960" w:type="dxa"/>
            <w:tcBorders>
              <w:top w:val="nil"/>
              <w:left w:val="nil"/>
              <w:bottom w:val="nil"/>
              <w:right w:val="nil"/>
            </w:tcBorders>
            <w:noWrap/>
            <w:vAlign w:val="bottom"/>
            <w:hideMark/>
          </w:tcPr>
          <w:p w14:paraId="04992606" w14:textId="77777777" w:rsidR="008F683C" w:rsidRPr="006C1B9A" w:rsidRDefault="008F683C" w:rsidP="00BB3850">
            <w:pPr>
              <w:jc w:val="right"/>
              <w:rPr>
                <w:sz w:val="20"/>
                <w:szCs w:val="20"/>
                <w:lang w:val="hy-AM" w:eastAsia="en-US"/>
              </w:rPr>
            </w:pPr>
          </w:p>
        </w:tc>
        <w:tc>
          <w:tcPr>
            <w:tcW w:w="7111" w:type="dxa"/>
            <w:gridSpan w:val="5"/>
            <w:tcBorders>
              <w:top w:val="nil"/>
              <w:left w:val="nil"/>
              <w:bottom w:val="nil"/>
              <w:right w:val="nil"/>
            </w:tcBorders>
            <w:noWrap/>
            <w:vAlign w:val="bottom"/>
            <w:hideMark/>
          </w:tcPr>
          <w:p w14:paraId="025466E9" w14:textId="77777777" w:rsidR="008F683C" w:rsidRPr="006C1B9A" w:rsidRDefault="008F683C" w:rsidP="00BB3850">
            <w:pPr>
              <w:jc w:val="center"/>
              <w:rPr>
                <w:rFonts w:ascii="GHEA Grapalat" w:hAnsi="GHEA Grapalat" w:cs="Calibri"/>
                <w:sz w:val="20"/>
                <w:szCs w:val="20"/>
                <w:lang w:eastAsia="en-US"/>
              </w:rPr>
            </w:pPr>
            <w:r w:rsidRPr="006C1B9A">
              <w:rPr>
                <w:rFonts w:ascii="GHEA Grapalat" w:hAnsi="GHEA Grapalat" w:cs="Calibri"/>
                <w:sz w:val="20"/>
                <w:szCs w:val="20"/>
                <w:lang w:eastAsia="en-US"/>
              </w:rPr>
              <w:t>Ծավալաթերթ - նախահաշիվ</w:t>
            </w:r>
          </w:p>
        </w:tc>
      </w:tr>
      <w:tr w:rsidR="008F683C" w:rsidRPr="006C1B9A" w14:paraId="58D6D773" w14:textId="77777777" w:rsidTr="008F683C">
        <w:trPr>
          <w:trHeight w:val="300"/>
        </w:trPr>
        <w:tc>
          <w:tcPr>
            <w:tcW w:w="1960" w:type="dxa"/>
            <w:tcBorders>
              <w:top w:val="nil"/>
              <w:left w:val="nil"/>
              <w:bottom w:val="nil"/>
              <w:right w:val="nil"/>
            </w:tcBorders>
            <w:noWrap/>
            <w:vAlign w:val="bottom"/>
            <w:hideMark/>
          </w:tcPr>
          <w:p w14:paraId="4A38D4E0" w14:textId="77777777" w:rsidR="008F683C" w:rsidRPr="006C1B9A" w:rsidRDefault="008F683C" w:rsidP="00BB3850">
            <w:pPr>
              <w:jc w:val="center"/>
              <w:rPr>
                <w:rFonts w:ascii="GHEA Grapalat" w:hAnsi="GHEA Grapalat" w:cs="Calibri"/>
                <w:sz w:val="20"/>
                <w:szCs w:val="20"/>
                <w:lang w:eastAsia="en-US"/>
              </w:rPr>
            </w:pPr>
          </w:p>
        </w:tc>
        <w:tc>
          <w:tcPr>
            <w:tcW w:w="3272" w:type="dxa"/>
            <w:tcBorders>
              <w:top w:val="nil"/>
              <w:left w:val="nil"/>
              <w:bottom w:val="nil"/>
              <w:right w:val="nil"/>
            </w:tcBorders>
            <w:noWrap/>
            <w:vAlign w:val="bottom"/>
            <w:hideMark/>
          </w:tcPr>
          <w:p w14:paraId="014B76DC" w14:textId="77777777" w:rsidR="008F683C" w:rsidRPr="006C1B9A" w:rsidRDefault="008F683C" w:rsidP="00BB3850">
            <w:pPr>
              <w:rPr>
                <w:sz w:val="20"/>
                <w:szCs w:val="20"/>
                <w:lang w:eastAsia="en-US"/>
              </w:rPr>
            </w:pPr>
          </w:p>
        </w:tc>
        <w:tc>
          <w:tcPr>
            <w:tcW w:w="876" w:type="dxa"/>
            <w:tcBorders>
              <w:top w:val="nil"/>
              <w:left w:val="nil"/>
              <w:bottom w:val="nil"/>
              <w:right w:val="nil"/>
            </w:tcBorders>
            <w:noWrap/>
            <w:vAlign w:val="bottom"/>
            <w:hideMark/>
          </w:tcPr>
          <w:p w14:paraId="471B9576" w14:textId="77777777" w:rsidR="008F683C" w:rsidRPr="006C1B9A" w:rsidRDefault="008F683C" w:rsidP="00BB3850">
            <w:pPr>
              <w:jc w:val="center"/>
              <w:rPr>
                <w:sz w:val="20"/>
                <w:szCs w:val="20"/>
                <w:lang w:eastAsia="en-US"/>
              </w:rPr>
            </w:pPr>
          </w:p>
        </w:tc>
        <w:tc>
          <w:tcPr>
            <w:tcW w:w="888" w:type="dxa"/>
            <w:tcBorders>
              <w:top w:val="nil"/>
              <w:left w:val="nil"/>
              <w:bottom w:val="nil"/>
              <w:right w:val="nil"/>
            </w:tcBorders>
            <w:noWrap/>
            <w:vAlign w:val="bottom"/>
            <w:hideMark/>
          </w:tcPr>
          <w:p w14:paraId="0841AAE9" w14:textId="77777777" w:rsidR="008F683C" w:rsidRPr="006C1B9A" w:rsidRDefault="008F683C" w:rsidP="00BB3850">
            <w:pPr>
              <w:jc w:val="center"/>
              <w:rPr>
                <w:sz w:val="20"/>
                <w:szCs w:val="20"/>
                <w:lang w:eastAsia="en-US"/>
              </w:rPr>
            </w:pPr>
          </w:p>
        </w:tc>
        <w:tc>
          <w:tcPr>
            <w:tcW w:w="2075" w:type="dxa"/>
            <w:gridSpan w:val="2"/>
            <w:tcBorders>
              <w:top w:val="nil"/>
              <w:left w:val="nil"/>
              <w:bottom w:val="single" w:sz="4" w:space="0" w:color="auto"/>
              <w:right w:val="nil"/>
            </w:tcBorders>
            <w:noWrap/>
            <w:vAlign w:val="bottom"/>
            <w:hideMark/>
          </w:tcPr>
          <w:p w14:paraId="5A465FD2" w14:textId="77777777" w:rsidR="008F683C" w:rsidRPr="006C1B9A" w:rsidRDefault="008F683C" w:rsidP="00BB3850">
            <w:pPr>
              <w:jc w:val="right"/>
              <w:rPr>
                <w:rFonts w:ascii="GHEA Grapalat" w:hAnsi="GHEA Grapalat" w:cs="Calibri"/>
                <w:sz w:val="20"/>
                <w:szCs w:val="20"/>
                <w:lang w:eastAsia="en-US"/>
              </w:rPr>
            </w:pPr>
            <w:r w:rsidRPr="006C1B9A">
              <w:rPr>
                <w:rFonts w:ascii="GHEA Grapalat" w:hAnsi="GHEA Grapalat" w:cs="Calibri"/>
                <w:sz w:val="20"/>
                <w:szCs w:val="20"/>
                <w:lang w:eastAsia="en-US"/>
              </w:rPr>
              <w:t>/հազ</w:t>
            </w:r>
            <w:r w:rsidRPr="006C1B9A">
              <w:rPr>
                <w:rFonts w:ascii="Microsoft JhengHei" w:eastAsia="Microsoft JhengHei" w:hAnsi="Microsoft JhengHei" w:cs="Microsoft JhengHei"/>
                <w:sz w:val="20"/>
                <w:szCs w:val="20"/>
                <w:lang w:eastAsia="en-US"/>
              </w:rPr>
              <w:t>․</w:t>
            </w:r>
            <w:r w:rsidRPr="006C1B9A">
              <w:rPr>
                <w:rFonts w:ascii="GHEA Grapalat" w:hAnsi="GHEA Grapalat" w:cs="Calibri"/>
                <w:sz w:val="20"/>
                <w:szCs w:val="20"/>
                <w:lang w:eastAsia="en-US"/>
              </w:rPr>
              <w:t xml:space="preserve"> </w:t>
            </w:r>
            <w:r w:rsidRPr="006C1B9A">
              <w:rPr>
                <w:rFonts w:ascii="GHEA Grapalat" w:hAnsi="GHEA Grapalat" w:cs="GHEA Grapalat"/>
                <w:sz w:val="20"/>
                <w:szCs w:val="20"/>
                <w:lang w:eastAsia="en-US"/>
              </w:rPr>
              <w:t>դրամ</w:t>
            </w:r>
            <w:r w:rsidRPr="006C1B9A">
              <w:rPr>
                <w:rFonts w:ascii="GHEA Grapalat" w:hAnsi="GHEA Grapalat" w:cs="Calibri"/>
                <w:sz w:val="20"/>
                <w:szCs w:val="20"/>
                <w:lang w:eastAsia="en-US"/>
              </w:rPr>
              <w:t>/</w:t>
            </w:r>
          </w:p>
        </w:tc>
      </w:tr>
      <w:tr w:rsidR="008F683C" w:rsidRPr="006C1B9A" w14:paraId="53A0ED41" w14:textId="77777777" w:rsidTr="008F683C">
        <w:trPr>
          <w:trHeight w:val="1020"/>
        </w:trPr>
        <w:tc>
          <w:tcPr>
            <w:tcW w:w="5232" w:type="dxa"/>
            <w:gridSpan w:val="2"/>
            <w:tcBorders>
              <w:top w:val="single" w:sz="4" w:space="0" w:color="auto"/>
              <w:left w:val="single" w:sz="4" w:space="0" w:color="auto"/>
              <w:bottom w:val="single" w:sz="4" w:space="0" w:color="auto"/>
              <w:right w:val="single" w:sz="4" w:space="0" w:color="000000"/>
            </w:tcBorders>
            <w:noWrap/>
            <w:vAlign w:val="center"/>
            <w:hideMark/>
          </w:tcPr>
          <w:p w14:paraId="451440A7"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Աշխատանքների անվանումը</w:t>
            </w:r>
          </w:p>
        </w:tc>
        <w:tc>
          <w:tcPr>
            <w:tcW w:w="876" w:type="dxa"/>
            <w:tcBorders>
              <w:top w:val="single" w:sz="4" w:space="0" w:color="auto"/>
              <w:left w:val="nil"/>
              <w:bottom w:val="single" w:sz="4" w:space="0" w:color="auto"/>
              <w:right w:val="single" w:sz="4" w:space="0" w:color="auto"/>
            </w:tcBorders>
            <w:vAlign w:val="center"/>
            <w:hideMark/>
          </w:tcPr>
          <w:p w14:paraId="35011365"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չ/մ ед./изм.</w:t>
            </w:r>
          </w:p>
        </w:tc>
        <w:tc>
          <w:tcPr>
            <w:tcW w:w="888" w:type="dxa"/>
            <w:tcBorders>
              <w:top w:val="single" w:sz="4" w:space="0" w:color="auto"/>
              <w:left w:val="nil"/>
              <w:bottom w:val="single" w:sz="4" w:space="0" w:color="auto"/>
              <w:right w:val="single" w:sz="4" w:space="0" w:color="auto"/>
            </w:tcBorders>
            <w:vAlign w:val="center"/>
            <w:hideMark/>
          </w:tcPr>
          <w:p w14:paraId="0551E389"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ծավալը / объем</w:t>
            </w:r>
          </w:p>
        </w:tc>
        <w:tc>
          <w:tcPr>
            <w:tcW w:w="982" w:type="dxa"/>
            <w:tcBorders>
              <w:top w:val="nil"/>
              <w:left w:val="nil"/>
              <w:bottom w:val="single" w:sz="4" w:space="0" w:color="auto"/>
              <w:right w:val="single" w:sz="4" w:space="0" w:color="auto"/>
            </w:tcBorders>
            <w:vAlign w:val="center"/>
            <w:hideMark/>
          </w:tcPr>
          <w:p w14:paraId="3192AA14"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Միավորի արժեքը / Стоимость единицы</w:t>
            </w:r>
          </w:p>
        </w:tc>
        <w:tc>
          <w:tcPr>
            <w:tcW w:w="1093" w:type="dxa"/>
            <w:tcBorders>
              <w:top w:val="nil"/>
              <w:left w:val="nil"/>
              <w:bottom w:val="single" w:sz="4" w:space="0" w:color="auto"/>
              <w:right w:val="single" w:sz="4" w:space="0" w:color="auto"/>
            </w:tcBorders>
            <w:vAlign w:val="center"/>
            <w:hideMark/>
          </w:tcPr>
          <w:p w14:paraId="62939AA7"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Ընդամենը / Всего</w:t>
            </w:r>
          </w:p>
        </w:tc>
      </w:tr>
      <w:tr w:rsidR="008F683C" w:rsidRPr="006C1B9A" w14:paraId="1B0B2E16" w14:textId="77777777" w:rsidTr="008F683C">
        <w:trPr>
          <w:trHeight w:val="300"/>
        </w:trPr>
        <w:tc>
          <w:tcPr>
            <w:tcW w:w="5232" w:type="dxa"/>
            <w:gridSpan w:val="2"/>
            <w:tcBorders>
              <w:top w:val="single" w:sz="4" w:space="0" w:color="auto"/>
              <w:left w:val="single" w:sz="4" w:space="0" w:color="auto"/>
              <w:bottom w:val="single" w:sz="4" w:space="0" w:color="auto"/>
              <w:right w:val="single" w:sz="4" w:space="0" w:color="000000"/>
            </w:tcBorders>
            <w:noWrap/>
            <w:vAlign w:val="bottom"/>
            <w:hideMark/>
          </w:tcPr>
          <w:p w14:paraId="5FBAC8BA"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1</w:t>
            </w:r>
          </w:p>
        </w:tc>
        <w:tc>
          <w:tcPr>
            <w:tcW w:w="876" w:type="dxa"/>
            <w:tcBorders>
              <w:top w:val="nil"/>
              <w:left w:val="nil"/>
              <w:bottom w:val="single" w:sz="4" w:space="0" w:color="auto"/>
              <w:right w:val="single" w:sz="4" w:space="0" w:color="auto"/>
            </w:tcBorders>
            <w:noWrap/>
            <w:vAlign w:val="bottom"/>
            <w:hideMark/>
          </w:tcPr>
          <w:p w14:paraId="1BB379EA"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3</w:t>
            </w:r>
          </w:p>
        </w:tc>
        <w:tc>
          <w:tcPr>
            <w:tcW w:w="888" w:type="dxa"/>
            <w:tcBorders>
              <w:top w:val="nil"/>
              <w:left w:val="nil"/>
              <w:bottom w:val="single" w:sz="4" w:space="0" w:color="auto"/>
              <w:right w:val="single" w:sz="4" w:space="0" w:color="auto"/>
            </w:tcBorders>
            <w:noWrap/>
            <w:vAlign w:val="bottom"/>
            <w:hideMark/>
          </w:tcPr>
          <w:p w14:paraId="4F58C087"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4</w:t>
            </w:r>
          </w:p>
        </w:tc>
        <w:tc>
          <w:tcPr>
            <w:tcW w:w="982" w:type="dxa"/>
            <w:tcBorders>
              <w:top w:val="nil"/>
              <w:left w:val="nil"/>
              <w:bottom w:val="single" w:sz="4" w:space="0" w:color="auto"/>
              <w:right w:val="single" w:sz="4" w:space="0" w:color="auto"/>
            </w:tcBorders>
            <w:noWrap/>
            <w:vAlign w:val="bottom"/>
            <w:hideMark/>
          </w:tcPr>
          <w:p w14:paraId="1ADECF91"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5</w:t>
            </w:r>
          </w:p>
        </w:tc>
        <w:tc>
          <w:tcPr>
            <w:tcW w:w="1093" w:type="dxa"/>
            <w:tcBorders>
              <w:top w:val="nil"/>
              <w:left w:val="nil"/>
              <w:bottom w:val="single" w:sz="4" w:space="0" w:color="auto"/>
              <w:right w:val="single" w:sz="4" w:space="0" w:color="auto"/>
            </w:tcBorders>
            <w:noWrap/>
            <w:vAlign w:val="bottom"/>
            <w:hideMark/>
          </w:tcPr>
          <w:p w14:paraId="70CD9CF4" w14:textId="77777777" w:rsidR="008F683C" w:rsidRPr="006C1B9A" w:rsidRDefault="008F683C" w:rsidP="00BB3850">
            <w:pPr>
              <w:jc w:val="center"/>
              <w:rPr>
                <w:rFonts w:ascii="GHEA Grapalat" w:hAnsi="GHEA Grapalat" w:cs="Calibri"/>
                <w:sz w:val="16"/>
                <w:szCs w:val="16"/>
                <w:lang w:eastAsia="en-US"/>
              </w:rPr>
            </w:pPr>
            <w:r w:rsidRPr="006C1B9A">
              <w:rPr>
                <w:rFonts w:ascii="GHEA Grapalat" w:hAnsi="GHEA Grapalat" w:cs="Calibri"/>
                <w:sz w:val="16"/>
                <w:szCs w:val="16"/>
                <w:lang w:eastAsia="en-US"/>
              </w:rPr>
              <w:t>6</w:t>
            </w:r>
          </w:p>
        </w:tc>
      </w:tr>
      <w:tr w:rsidR="008F683C" w:rsidRPr="006C1B9A" w14:paraId="076820CE" w14:textId="77777777" w:rsidTr="008F683C">
        <w:trPr>
          <w:trHeight w:val="375"/>
        </w:trPr>
        <w:tc>
          <w:tcPr>
            <w:tcW w:w="5232" w:type="dxa"/>
            <w:gridSpan w:val="2"/>
            <w:tcBorders>
              <w:top w:val="single" w:sz="4" w:space="0" w:color="auto"/>
              <w:left w:val="single" w:sz="4" w:space="0" w:color="auto"/>
              <w:bottom w:val="nil"/>
              <w:right w:val="single" w:sz="4" w:space="0" w:color="000000"/>
            </w:tcBorders>
            <w:vAlign w:val="center"/>
            <w:hideMark/>
          </w:tcPr>
          <w:p w14:paraId="16F3B5C5" w14:textId="77777777" w:rsidR="008F683C" w:rsidRPr="006C1B9A" w:rsidRDefault="008F683C" w:rsidP="00BB3850">
            <w:pPr>
              <w:jc w:val="center"/>
              <w:rPr>
                <w:rFonts w:ascii="GHEA Grapalat" w:hAnsi="GHEA Grapalat" w:cs="Calibri"/>
                <w:b/>
                <w:bCs/>
                <w:sz w:val="20"/>
                <w:szCs w:val="20"/>
                <w:u w:val="single"/>
                <w:lang w:eastAsia="en-US"/>
              </w:rPr>
            </w:pPr>
            <w:r w:rsidRPr="006C1B9A">
              <w:rPr>
                <w:rFonts w:ascii="GHEA Grapalat" w:hAnsi="GHEA Grapalat" w:cs="Calibri"/>
                <w:b/>
                <w:bCs/>
                <w:sz w:val="20"/>
                <w:szCs w:val="20"/>
                <w:u w:val="single"/>
                <w:lang w:eastAsia="en-US"/>
              </w:rPr>
              <w:t xml:space="preserve">ՓՈՍԱՅԻՆ ՆՈՐՈԳՈՒՄ </w:t>
            </w:r>
          </w:p>
        </w:tc>
        <w:tc>
          <w:tcPr>
            <w:tcW w:w="876" w:type="dxa"/>
            <w:tcBorders>
              <w:top w:val="nil"/>
              <w:left w:val="nil"/>
              <w:bottom w:val="single" w:sz="4" w:space="0" w:color="auto"/>
              <w:right w:val="single" w:sz="4" w:space="0" w:color="auto"/>
            </w:tcBorders>
            <w:noWrap/>
            <w:vAlign w:val="center"/>
            <w:hideMark/>
          </w:tcPr>
          <w:p w14:paraId="1E910DC0" w14:textId="77777777" w:rsidR="008F683C" w:rsidRPr="006C1B9A" w:rsidRDefault="008F683C" w:rsidP="00BB3850">
            <w:pPr>
              <w:rPr>
                <w:rFonts w:ascii="GHEA Grapalat" w:hAnsi="GHEA Grapalat" w:cs="Calibri"/>
                <w:sz w:val="16"/>
                <w:szCs w:val="16"/>
                <w:lang w:eastAsia="en-US"/>
              </w:rPr>
            </w:pPr>
            <w:r w:rsidRPr="006C1B9A">
              <w:rPr>
                <w:rFonts w:ascii="Calibri" w:hAnsi="Calibri" w:cs="Calibri"/>
                <w:sz w:val="16"/>
                <w:szCs w:val="16"/>
                <w:lang w:eastAsia="en-US"/>
              </w:rPr>
              <w:t> </w:t>
            </w:r>
          </w:p>
        </w:tc>
        <w:tc>
          <w:tcPr>
            <w:tcW w:w="888" w:type="dxa"/>
            <w:tcBorders>
              <w:top w:val="nil"/>
              <w:left w:val="nil"/>
              <w:bottom w:val="single" w:sz="4" w:space="0" w:color="auto"/>
              <w:right w:val="single" w:sz="4" w:space="0" w:color="auto"/>
            </w:tcBorders>
            <w:noWrap/>
            <w:vAlign w:val="center"/>
            <w:hideMark/>
          </w:tcPr>
          <w:p w14:paraId="3DC947A8" w14:textId="77777777" w:rsidR="008F683C" w:rsidRPr="006C1B9A" w:rsidRDefault="008F683C" w:rsidP="00BB3850">
            <w:pPr>
              <w:rPr>
                <w:rFonts w:ascii="GHEA Grapalat" w:hAnsi="GHEA Grapalat" w:cs="Calibri"/>
                <w:sz w:val="16"/>
                <w:szCs w:val="16"/>
                <w:lang w:eastAsia="en-US"/>
              </w:rPr>
            </w:pPr>
            <w:r w:rsidRPr="006C1B9A">
              <w:rPr>
                <w:rFonts w:ascii="Calibri" w:hAnsi="Calibri" w:cs="Calibri"/>
                <w:sz w:val="16"/>
                <w:szCs w:val="16"/>
                <w:lang w:eastAsia="en-US"/>
              </w:rPr>
              <w:t> </w:t>
            </w:r>
          </w:p>
        </w:tc>
        <w:tc>
          <w:tcPr>
            <w:tcW w:w="982" w:type="dxa"/>
            <w:tcBorders>
              <w:top w:val="nil"/>
              <w:left w:val="nil"/>
              <w:bottom w:val="single" w:sz="4" w:space="0" w:color="auto"/>
              <w:right w:val="single" w:sz="4" w:space="0" w:color="auto"/>
            </w:tcBorders>
            <w:noWrap/>
            <w:vAlign w:val="center"/>
            <w:hideMark/>
          </w:tcPr>
          <w:p w14:paraId="6DCEC7C1" w14:textId="77777777" w:rsidR="008F683C" w:rsidRPr="006C1B9A" w:rsidRDefault="008F683C" w:rsidP="00BB3850">
            <w:pPr>
              <w:rPr>
                <w:rFonts w:ascii="GHEA Grapalat" w:hAnsi="GHEA Grapalat" w:cs="Calibri"/>
                <w:sz w:val="16"/>
                <w:szCs w:val="16"/>
                <w:lang w:eastAsia="en-US"/>
              </w:rPr>
            </w:pPr>
            <w:r w:rsidRPr="006C1B9A">
              <w:rPr>
                <w:rFonts w:ascii="Calibri" w:hAnsi="Calibri" w:cs="Calibri"/>
                <w:sz w:val="16"/>
                <w:szCs w:val="16"/>
                <w:lang w:eastAsia="en-US"/>
              </w:rPr>
              <w:t> </w:t>
            </w:r>
          </w:p>
        </w:tc>
        <w:tc>
          <w:tcPr>
            <w:tcW w:w="1093" w:type="dxa"/>
            <w:tcBorders>
              <w:top w:val="nil"/>
              <w:left w:val="nil"/>
              <w:bottom w:val="single" w:sz="4" w:space="0" w:color="auto"/>
              <w:right w:val="single" w:sz="4" w:space="0" w:color="auto"/>
            </w:tcBorders>
            <w:noWrap/>
            <w:vAlign w:val="center"/>
            <w:hideMark/>
          </w:tcPr>
          <w:p w14:paraId="30D21B25" w14:textId="77777777" w:rsidR="008F683C" w:rsidRPr="006C1B9A" w:rsidRDefault="008F683C" w:rsidP="00BB3850">
            <w:pPr>
              <w:rPr>
                <w:rFonts w:ascii="GHEA Grapalat" w:hAnsi="GHEA Grapalat" w:cs="Calibri"/>
                <w:sz w:val="16"/>
                <w:szCs w:val="16"/>
                <w:lang w:eastAsia="en-US"/>
              </w:rPr>
            </w:pPr>
            <w:r w:rsidRPr="006C1B9A">
              <w:rPr>
                <w:rFonts w:ascii="Calibri" w:hAnsi="Calibri" w:cs="Calibri"/>
                <w:sz w:val="16"/>
                <w:szCs w:val="16"/>
                <w:lang w:eastAsia="en-US"/>
              </w:rPr>
              <w:t> </w:t>
            </w:r>
          </w:p>
        </w:tc>
      </w:tr>
      <w:tr w:rsidR="008F683C" w:rsidRPr="006C1B9A" w14:paraId="17CF9220" w14:textId="77777777" w:rsidTr="008F683C">
        <w:trPr>
          <w:trHeight w:val="2415"/>
        </w:trPr>
        <w:tc>
          <w:tcPr>
            <w:tcW w:w="5232" w:type="dxa"/>
            <w:gridSpan w:val="2"/>
            <w:tcBorders>
              <w:top w:val="single" w:sz="4" w:space="0" w:color="auto"/>
              <w:left w:val="single" w:sz="4" w:space="0" w:color="auto"/>
              <w:bottom w:val="nil"/>
              <w:right w:val="single" w:sz="4" w:space="0" w:color="000000"/>
            </w:tcBorders>
            <w:hideMark/>
          </w:tcPr>
          <w:p w14:paraId="40BF2174" w14:textId="77777777" w:rsidR="008F683C" w:rsidRPr="006C1B9A" w:rsidRDefault="008F683C" w:rsidP="00BB3850">
            <w:pPr>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lastRenderedPageBreak/>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876" w:type="dxa"/>
            <w:vMerge w:val="restart"/>
            <w:tcBorders>
              <w:top w:val="nil"/>
              <w:left w:val="nil"/>
              <w:bottom w:val="single" w:sz="4" w:space="0" w:color="000000"/>
              <w:right w:val="single" w:sz="4" w:space="0" w:color="auto"/>
            </w:tcBorders>
            <w:vAlign w:val="center"/>
            <w:hideMark/>
          </w:tcPr>
          <w:p w14:paraId="7F7335D4"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մ²/м²</w:t>
            </w:r>
          </w:p>
        </w:tc>
        <w:tc>
          <w:tcPr>
            <w:tcW w:w="888" w:type="dxa"/>
            <w:vMerge w:val="restart"/>
            <w:tcBorders>
              <w:top w:val="nil"/>
              <w:left w:val="single" w:sz="4" w:space="0" w:color="auto"/>
              <w:bottom w:val="single" w:sz="4" w:space="0" w:color="000000"/>
              <w:right w:val="single" w:sz="4" w:space="0" w:color="auto"/>
            </w:tcBorders>
            <w:vAlign w:val="center"/>
            <w:hideMark/>
          </w:tcPr>
          <w:p w14:paraId="01E50C4B"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4B15398A"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5.694</w:t>
            </w:r>
          </w:p>
        </w:tc>
        <w:tc>
          <w:tcPr>
            <w:tcW w:w="1093" w:type="dxa"/>
            <w:vMerge w:val="restart"/>
            <w:tcBorders>
              <w:top w:val="nil"/>
              <w:left w:val="single" w:sz="4" w:space="0" w:color="auto"/>
              <w:bottom w:val="single" w:sz="4" w:space="0" w:color="000000"/>
              <w:right w:val="single" w:sz="4" w:space="0" w:color="auto"/>
            </w:tcBorders>
            <w:vAlign w:val="center"/>
            <w:hideMark/>
          </w:tcPr>
          <w:p w14:paraId="084D47FE" w14:textId="77777777" w:rsidR="008F683C" w:rsidRPr="006C1B9A" w:rsidRDefault="008F683C" w:rsidP="00BB3850">
            <w:pPr>
              <w:jc w:val="center"/>
              <w:rPr>
                <w:rFonts w:ascii="Calibri" w:hAnsi="Calibri" w:cs="Calibri"/>
                <w:color w:val="000000"/>
                <w:sz w:val="22"/>
                <w:szCs w:val="22"/>
                <w:lang w:eastAsia="en-US"/>
              </w:rPr>
            </w:pPr>
            <w:r w:rsidRPr="006C1B9A">
              <w:rPr>
                <w:rFonts w:ascii="Calibri" w:hAnsi="Calibri" w:cs="Calibri"/>
                <w:color w:val="000000"/>
                <w:sz w:val="22"/>
                <w:szCs w:val="22"/>
                <w:lang w:eastAsia="en-US"/>
              </w:rPr>
              <w:t>199290</w:t>
            </w:r>
          </w:p>
        </w:tc>
      </w:tr>
      <w:tr w:rsidR="008F683C" w:rsidRPr="00DD6820" w14:paraId="6F79C005" w14:textId="77777777" w:rsidTr="008F683C">
        <w:trPr>
          <w:trHeight w:val="2355"/>
        </w:trPr>
        <w:tc>
          <w:tcPr>
            <w:tcW w:w="5232" w:type="dxa"/>
            <w:gridSpan w:val="2"/>
            <w:tcBorders>
              <w:top w:val="nil"/>
              <w:left w:val="single" w:sz="4" w:space="0" w:color="auto"/>
              <w:bottom w:val="single" w:sz="4" w:space="0" w:color="auto"/>
              <w:right w:val="single" w:sz="4" w:space="0" w:color="000000"/>
            </w:tcBorders>
            <w:hideMark/>
          </w:tcPr>
          <w:p w14:paraId="1125879B" w14:textId="77777777" w:rsidR="008F683C" w:rsidRPr="00DD6820" w:rsidRDefault="008F683C" w:rsidP="00BB3850">
            <w:pPr>
              <w:rPr>
                <w:rFonts w:ascii="GHEA Grapalat" w:hAnsi="GHEA Grapalat" w:cs="Calibri"/>
                <w:color w:val="000000"/>
                <w:sz w:val="22"/>
                <w:szCs w:val="22"/>
                <w:lang w:eastAsia="en-US"/>
              </w:rPr>
            </w:pPr>
            <w:r w:rsidRPr="00DD6820">
              <w:rPr>
                <w:rFonts w:ascii="GHEA Grapalat" w:hAnsi="GHEA Grapalat" w:cs="Calibri"/>
                <w:color w:val="000000"/>
                <w:sz w:val="22"/>
                <w:szCs w:val="22"/>
                <w:lang w:eastAsia="en-US"/>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lang w:eastAsia="en-US"/>
              </w:rPr>
              <w:t>h</w:t>
            </w:r>
            <w:r w:rsidRPr="00DD6820">
              <w:rPr>
                <w:rFonts w:ascii="GHEA Grapalat" w:hAnsi="GHEA Grapalat" w:cs="Calibri"/>
                <w:color w:val="000000"/>
                <w:sz w:val="22"/>
                <w:szCs w:val="22"/>
                <w:lang w:eastAsia="en-US"/>
              </w:rPr>
              <w:t>=5см.</w:t>
            </w:r>
          </w:p>
        </w:tc>
        <w:tc>
          <w:tcPr>
            <w:tcW w:w="876" w:type="dxa"/>
            <w:vMerge/>
            <w:tcBorders>
              <w:top w:val="nil"/>
              <w:left w:val="nil"/>
              <w:bottom w:val="single" w:sz="4" w:space="0" w:color="000000"/>
              <w:right w:val="single" w:sz="4" w:space="0" w:color="auto"/>
            </w:tcBorders>
            <w:vAlign w:val="center"/>
            <w:hideMark/>
          </w:tcPr>
          <w:p w14:paraId="67CFFEB4" w14:textId="77777777" w:rsidR="008F683C" w:rsidRPr="00DD6820" w:rsidRDefault="008F683C" w:rsidP="00BB3850">
            <w:pPr>
              <w:rPr>
                <w:rFonts w:ascii="Calibri" w:hAnsi="Calibri" w:cs="Calibri"/>
                <w:color w:val="000000"/>
                <w:sz w:val="22"/>
                <w:szCs w:val="22"/>
                <w:lang w:eastAsia="en-US"/>
              </w:rPr>
            </w:pPr>
          </w:p>
        </w:tc>
        <w:tc>
          <w:tcPr>
            <w:tcW w:w="888" w:type="dxa"/>
            <w:vMerge/>
            <w:tcBorders>
              <w:top w:val="nil"/>
              <w:left w:val="single" w:sz="4" w:space="0" w:color="auto"/>
              <w:bottom w:val="single" w:sz="4" w:space="0" w:color="000000"/>
              <w:right w:val="single" w:sz="4" w:space="0" w:color="auto"/>
            </w:tcBorders>
            <w:vAlign w:val="center"/>
            <w:hideMark/>
          </w:tcPr>
          <w:p w14:paraId="316B1E7A" w14:textId="77777777" w:rsidR="008F683C" w:rsidRPr="00DD6820" w:rsidRDefault="008F683C" w:rsidP="00BB3850">
            <w:pPr>
              <w:rPr>
                <w:rFonts w:ascii="Calibri" w:hAnsi="Calibri" w:cs="Calibri"/>
                <w:color w:val="000000"/>
                <w:sz w:val="22"/>
                <w:szCs w:val="22"/>
                <w:lang w:eastAsia="en-US"/>
              </w:rPr>
            </w:pPr>
          </w:p>
        </w:tc>
        <w:tc>
          <w:tcPr>
            <w:tcW w:w="982" w:type="dxa"/>
            <w:vMerge/>
            <w:tcBorders>
              <w:top w:val="nil"/>
              <w:left w:val="single" w:sz="4" w:space="0" w:color="auto"/>
              <w:bottom w:val="single" w:sz="4" w:space="0" w:color="000000"/>
              <w:right w:val="single" w:sz="4" w:space="0" w:color="auto"/>
            </w:tcBorders>
            <w:vAlign w:val="center"/>
            <w:hideMark/>
          </w:tcPr>
          <w:p w14:paraId="757CF50D" w14:textId="77777777" w:rsidR="008F683C" w:rsidRPr="00DD6820" w:rsidRDefault="008F683C" w:rsidP="00BB3850">
            <w:pPr>
              <w:rPr>
                <w:rFonts w:ascii="Calibri" w:hAnsi="Calibri" w:cs="Calibri"/>
                <w:color w:val="000000"/>
                <w:sz w:val="22"/>
                <w:szCs w:val="22"/>
                <w:lang w:eastAsia="en-US"/>
              </w:rPr>
            </w:pPr>
          </w:p>
        </w:tc>
        <w:tc>
          <w:tcPr>
            <w:tcW w:w="1093" w:type="dxa"/>
            <w:vMerge/>
            <w:tcBorders>
              <w:top w:val="nil"/>
              <w:left w:val="single" w:sz="4" w:space="0" w:color="auto"/>
              <w:bottom w:val="single" w:sz="4" w:space="0" w:color="000000"/>
              <w:right w:val="single" w:sz="4" w:space="0" w:color="auto"/>
            </w:tcBorders>
            <w:vAlign w:val="center"/>
            <w:hideMark/>
          </w:tcPr>
          <w:p w14:paraId="55D1DF8B" w14:textId="77777777" w:rsidR="008F683C" w:rsidRPr="00DD6820" w:rsidRDefault="008F683C" w:rsidP="00BB3850">
            <w:pPr>
              <w:rPr>
                <w:rFonts w:ascii="Calibri" w:hAnsi="Calibri" w:cs="Calibri"/>
                <w:color w:val="000000"/>
                <w:sz w:val="22"/>
                <w:szCs w:val="22"/>
                <w:lang w:eastAsia="en-US"/>
              </w:rPr>
            </w:pPr>
          </w:p>
        </w:tc>
      </w:tr>
      <w:tr w:rsidR="008F683C" w:rsidRPr="006C1B9A" w14:paraId="06722E35" w14:textId="77777777" w:rsidTr="008F683C">
        <w:trPr>
          <w:trHeight w:val="345"/>
        </w:trPr>
        <w:tc>
          <w:tcPr>
            <w:tcW w:w="1960" w:type="dxa"/>
            <w:tcBorders>
              <w:top w:val="nil"/>
              <w:left w:val="single" w:sz="4" w:space="0" w:color="auto"/>
              <w:bottom w:val="single" w:sz="4" w:space="0" w:color="auto"/>
              <w:right w:val="single" w:sz="4" w:space="0" w:color="auto"/>
            </w:tcBorders>
            <w:noWrap/>
            <w:vAlign w:val="center"/>
            <w:hideMark/>
          </w:tcPr>
          <w:p w14:paraId="2CC86891" w14:textId="77777777" w:rsidR="008F683C" w:rsidRPr="006C1B9A" w:rsidRDefault="008F683C" w:rsidP="00BB3850">
            <w:pPr>
              <w:rPr>
                <w:rFonts w:ascii="GHEA Grapalat" w:hAnsi="GHEA Grapalat" w:cs="Calibri"/>
                <w:lang w:eastAsia="en-US"/>
              </w:rPr>
            </w:pPr>
            <w:r w:rsidRPr="006C1B9A">
              <w:rPr>
                <w:rFonts w:ascii="GHEA Grapalat" w:hAnsi="GHEA Grapalat" w:cs="Calibri"/>
                <w:lang w:eastAsia="en-US"/>
              </w:rPr>
              <w:t>Ընդամենը/ Всего</w:t>
            </w:r>
          </w:p>
        </w:tc>
        <w:tc>
          <w:tcPr>
            <w:tcW w:w="3272" w:type="dxa"/>
            <w:tcBorders>
              <w:top w:val="nil"/>
              <w:left w:val="nil"/>
              <w:bottom w:val="single" w:sz="4" w:space="0" w:color="auto"/>
              <w:right w:val="single" w:sz="4" w:space="0" w:color="auto"/>
            </w:tcBorders>
            <w:noWrap/>
            <w:vAlign w:val="center"/>
            <w:hideMark/>
          </w:tcPr>
          <w:p w14:paraId="1F605A1F" w14:textId="77777777" w:rsidR="008F683C" w:rsidRPr="006C1B9A" w:rsidRDefault="008F683C" w:rsidP="00BB3850">
            <w:pPr>
              <w:rPr>
                <w:rFonts w:ascii="GHEA Grapalat" w:hAnsi="GHEA Grapalat" w:cs="Calibri"/>
                <w:lang w:eastAsia="en-US"/>
              </w:rPr>
            </w:pPr>
            <w:r w:rsidRPr="006C1B9A">
              <w:rPr>
                <w:rFonts w:ascii="Calibri" w:hAnsi="Calibri" w:cs="Calibri"/>
                <w:lang w:eastAsia="en-US"/>
              </w:rPr>
              <w:t> </w:t>
            </w:r>
          </w:p>
        </w:tc>
        <w:tc>
          <w:tcPr>
            <w:tcW w:w="876" w:type="dxa"/>
            <w:tcBorders>
              <w:top w:val="nil"/>
              <w:left w:val="nil"/>
              <w:bottom w:val="single" w:sz="4" w:space="0" w:color="auto"/>
              <w:right w:val="single" w:sz="4" w:space="0" w:color="auto"/>
            </w:tcBorders>
            <w:vAlign w:val="center"/>
            <w:hideMark/>
          </w:tcPr>
          <w:p w14:paraId="4E6E09C3"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888" w:type="dxa"/>
            <w:tcBorders>
              <w:top w:val="nil"/>
              <w:left w:val="nil"/>
              <w:bottom w:val="single" w:sz="4" w:space="0" w:color="auto"/>
              <w:right w:val="single" w:sz="4" w:space="0" w:color="auto"/>
            </w:tcBorders>
            <w:vAlign w:val="center"/>
            <w:hideMark/>
          </w:tcPr>
          <w:p w14:paraId="6E796803"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429823B1" w14:textId="77777777" w:rsidR="008F683C" w:rsidRPr="006C1B9A" w:rsidRDefault="008F683C" w:rsidP="00BB3850">
            <w:pP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1093" w:type="dxa"/>
            <w:tcBorders>
              <w:top w:val="nil"/>
              <w:left w:val="nil"/>
              <w:bottom w:val="single" w:sz="4" w:space="0" w:color="auto"/>
              <w:right w:val="single" w:sz="4" w:space="0" w:color="auto"/>
            </w:tcBorders>
            <w:noWrap/>
            <w:vAlign w:val="bottom"/>
            <w:hideMark/>
          </w:tcPr>
          <w:p w14:paraId="619E06A7" w14:textId="77777777" w:rsidR="008F683C" w:rsidRPr="006C1B9A" w:rsidRDefault="008F683C" w:rsidP="00BB3850">
            <w:pPr>
              <w:jc w:val="right"/>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t>199290</w:t>
            </w:r>
          </w:p>
        </w:tc>
      </w:tr>
      <w:tr w:rsidR="008F683C" w:rsidRPr="006C1B9A" w14:paraId="79939459" w14:textId="77777777" w:rsidTr="008F683C">
        <w:trPr>
          <w:trHeight w:val="345"/>
        </w:trPr>
        <w:tc>
          <w:tcPr>
            <w:tcW w:w="5232" w:type="dxa"/>
            <w:gridSpan w:val="2"/>
            <w:tcBorders>
              <w:top w:val="single" w:sz="4" w:space="0" w:color="auto"/>
              <w:left w:val="single" w:sz="4" w:space="0" w:color="auto"/>
              <w:bottom w:val="single" w:sz="4" w:space="0" w:color="auto"/>
              <w:right w:val="single" w:sz="4" w:space="0" w:color="000000"/>
            </w:tcBorders>
            <w:vAlign w:val="bottom"/>
            <w:hideMark/>
          </w:tcPr>
          <w:p w14:paraId="65634C31" w14:textId="77777777" w:rsidR="008F683C" w:rsidRPr="006C1B9A" w:rsidRDefault="008F683C" w:rsidP="00BB3850">
            <w:pPr>
              <w:rPr>
                <w:rFonts w:ascii="GHEA Grapalat" w:hAnsi="GHEA Grapalat" w:cs="Calibri"/>
                <w:color w:val="000000"/>
                <w:lang w:eastAsia="en-US"/>
              </w:rPr>
            </w:pPr>
            <w:r w:rsidRPr="006C1B9A">
              <w:rPr>
                <w:rFonts w:ascii="GHEA Grapalat" w:hAnsi="GHEA Grapalat" w:cs="Calibri"/>
                <w:color w:val="000000"/>
                <w:lang w:eastAsia="en-US"/>
              </w:rPr>
              <w:t>ԱԱՀ 20 % / НДС 20 %</w:t>
            </w:r>
          </w:p>
        </w:tc>
        <w:tc>
          <w:tcPr>
            <w:tcW w:w="876" w:type="dxa"/>
            <w:tcBorders>
              <w:top w:val="nil"/>
              <w:left w:val="nil"/>
              <w:bottom w:val="single" w:sz="4" w:space="0" w:color="auto"/>
              <w:right w:val="single" w:sz="4" w:space="0" w:color="auto"/>
            </w:tcBorders>
            <w:vAlign w:val="center"/>
            <w:hideMark/>
          </w:tcPr>
          <w:p w14:paraId="2D6EE2B2"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888" w:type="dxa"/>
            <w:tcBorders>
              <w:top w:val="nil"/>
              <w:left w:val="nil"/>
              <w:bottom w:val="single" w:sz="4" w:space="0" w:color="auto"/>
              <w:right w:val="single" w:sz="4" w:space="0" w:color="auto"/>
            </w:tcBorders>
            <w:vAlign w:val="center"/>
            <w:hideMark/>
          </w:tcPr>
          <w:p w14:paraId="11FB99EA"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7C4C51EA" w14:textId="77777777" w:rsidR="008F683C" w:rsidRPr="006C1B9A" w:rsidRDefault="008F683C" w:rsidP="00BB3850">
            <w:pP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1093" w:type="dxa"/>
            <w:tcBorders>
              <w:top w:val="nil"/>
              <w:left w:val="nil"/>
              <w:bottom w:val="single" w:sz="4" w:space="0" w:color="auto"/>
              <w:right w:val="single" w:sz="4" w:space="0" w:color="auto"/>
            </w:tcBorders>
            <w:noWrap/>
            <w:vAlign w:val="bottom"/>
            <w:hideMark/>
          </w:tcPr>
          <w:p w14:paraId="16EF68C9" w14:textId="77777777" w:rsidR="008F683C" w:rsidRPr="006C1B9A" w:rsidRDefault="008F683C" w:rsidP="00BB3850">
            <w:pPr>
              <w:jc w:val="right"/>
              <w:rPr>
                <w:rFonts w:ascii="GHEA Grapalat" w:hAnsi="GHEA Grapalat" w:cs="Calibri"/>
                <w:color w:val="000000"/>
                <w:sz w:val="22"/>
                <w:szCs w:val="22"/>
                <w:lang w:eastAsia="en-US"/>
              </w:rPr>
            </w:pPr>
            <w:r w:rsidRPr="006C1B9A">
              <w:rPr>
                <w:rFonts w:ascii="GHEA Grapalat" w:hAnsi="GHEA Grapalat" w:cs="Calibri"/>
                <w:color w:val="000000"/>
                <w:sz w:val="22"/>
                <w:szCs w:val="22"/>
                <w:lang w:eastAsia="en-US"/>
              </w:rPr>
              <w:t>39858</w:t>
            </w:r>
          </w:p>
        </w:tc>
      </w:tr>
      <w:tr w:rsidR="008F683C" w:rsidRPr="006C1B9A" w14:paraId="0419C1FD" w14:textId="77777777" w:rsidTr="008F683C">
        <w:trPr>
          <w:trHeight w:val="345"/>
        </w:trPr>
        <w:tc>
          <w:tcPr>
            <w:tcW w:w="5232" w:type="dxa"/>
            <w:gridSpan w:val="2"/>
            <w:tcBorders>
              <w:top w:val="single" w:sz="4" w:space="0" w:color="auto"/>
              <w:left w:val="single" w:sz="4" w:space="0" w:color="auto"/>
              <w:bottom w:val="single" w:sz="4" w:space="0" w:color="auto"/>
              <w:right w:val="single" w:sz="4" w:space="0" w:color="000000"/>
            </w:tcBorders>
            <w:vAlign w:val="bottom"/>
            <w:hideMark/>
          </w:tcPr>
          <w:p w14:paraId="2DAF166A" w14:textId="77777777" w:rsidR="008F683C" w:rsidRPr="006C1B9A" w:rsidRDefault="008F683C" w:rsidP="00BB3850">
            <w:pPr>
              <w:rPr>
                <w:rFonts w:ascii="GHEA Grapalat" w:hAnsi="GHEA Grapalat" w:cs="Calibri"/>
                <w:b/>
                <w:bCs/>
                <w:color w:val="000000"/>
                <w:lang w:eastAsia="en-US"/>
              </w:rPr>
            </w:pPr>
            <w:r w:rsidRPr="006C1B9A">
              <w:rPr>
                <w:rFonts w:ascii="GHEA Grapalat" w:hAnsi="GHEA Grapalat" w:cs="Calibri"/>
                <w:b/>
                <w:bCs/>
                <w:color w:val="000000"/>
                <w:lang w:eastAsia="en-US"/>
              </w:rPr>
              <w:t>Ընդամենը/ Всего</w:t>
            </w:r>
          </w:p>
        </w:tc>
        <w:tc>
          <w:tcPr>
            <w:tcW w:w="876" w:type="dxa"/>
            <w:tcBorders>
              <w:top w:val="nil"/>
              <w:left w:val="nil"/>
              <w:bottom w:val="single" w:sz="4" w:space="0" w:color="auto"/>
              <w:right w:val="single" w:sz="4" w:space="0" w:color="auto"/>
            </w:tcBorders>
            <w:vAlign w:val="center"/>
            <w:hideMark/>
          </w:tcPr>
          <w:p w14:paraId="30FBB28E"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888" w:type="dxa"/>
            <w:tcBorders>
              <w:top w:val="nil"/>
              <w:left w:val="nil"/>
              <w:bottom w:val="single" w:sz="4" w:space="0" w:color="auto"/>
              <w:right w:val="single" w:sz="4" w:space="0" w:color="auto"/>
            </w:tcBorders>
            <w:vAlign w:val="center"/>
            <w:hideMark/>
          </w:tcPr>
          <w:p w14:paraId="42FDC774" w14:textId="77777777" w:rsidR="008F683C" w:rsidRPr="006C1B9A" w:rsidRDefault="008F683C" w:rsidP="00BB3850">
            <w:pPr>
              <w:jc w:val="cente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982" w:type="dxa"/>
            <w:tcBorders>
              <w:top w:val="nil"/>
              <w:left w:val="nil"/>
              <w:bottom w:val="single" w:sz="4" w:space="0" w:color="auto"/>
              <w:right w:val="single" w:sz="4" w:space="0" w:color="auto"/>
            </w:tcBorders>
            <w:noWrap/>
            <w:vAlign w:val="bottom"/>
            <w:hideMark/>
          </w:tcPr>
          <w:p w14:paraId="1CD98D20" w14:textId="77777777" w:rsidR="008F683C" w:rsidRPr="006C1B9A" w:rsidRDefault="008F683C" w:rsidP="00BB3850">
            <w:pPr>
              <w:rPr>
                <w:rFonts w:ascii="GHEA Grapalat" w:hAnsi="GHEA Grapalat" w:cs="Calibri"/>
                <w:color w:val="000000"/>
                <w:sz w:val="22"/>
                <w:szCs w:val="22"/>
                <w:lang w:eastAsia="en-US"/>
              </w:rPr>
            </w:pPr>
            <w:r w:rsidRPr="006C1B9A">
              <w:rPr>
                <w:rFonts w:ascii="Calibri" w:hAnsi="Calibri" w:cs="Calibri"/>
                <w:color w:val="000000"/>
                <w:sz w:val="22"/>
                <w:szCs w:val="22"/>
                <w:lang w:eastAsia="en-US"/>
              </w:rPr>
              <w:t> </w:t>
            </w:r>
          </w:p>
        </w:tc>
        <w:tc>
          <w:tcPr>
            <w:tcW w:w="1093" w:type="dxa"/>
            <w:tcBorders>
              <w:top w:val="nil"/>
              <w:left w:val="nil"/>
              <w:bottom w:val="single" w:sz="4" w:space="0" w:color="auto"/>
              <w:right w:val="single" w:sz="4" w:space="0" w:color="auto"/>
            </w:tcBorders>
            <w:noWrap/>
            <w:vAlign w:val="bottom"/>
            <w:hideMark/>
          </w:tcPr>
          <w:p w14:paraId="6107D240" w14:textId="77777777" w:rsidR="008F683C" w:rsidRPr="006C1B9A" w:rsidRDefault="008F683C" w:rsidP="00BB3850">
            <w:pPr>
              <w:jc w:val="right"/>
              <w:rPr>
                <w:rFonts w:ascii="GHEA Grapalat" w:hAnsi="GHEA Grapalat" w:cs="Calibri"/>
                <w:b/>
                <w:bCs/>
                <w:color w:val="000000"/>
                <w:sz w:val="22"/>
                <w:szCs w:val="22"/>
                <w:lang w:eastAsia="en-US"/>
              </w:rPr>
            </w:pPr>
            <w:r w:rsidRPr="006C1B9A">
              <w:rPr>
                <w:rFonts w:ascii="GHEA Grapalat" w:hAnsi="GHEA Grapalat" w:cs="Calibri"/>
                <w:b/>
                <w:bCs/>
                <w:color w:val="000000"/>
                <w:sz w:val="22"/>
                <w:szCs w:val="22"/>
                <w:lang w:eastAsia="en-US"/>
              </w:rPr>
              <w:t>239148</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5EB1311A" w14:textId="77777777" w:rsidR="00F21EC2" w:rsidRDefault="00F21EC2" w:rsidP="00F21EC2">
      <w:pPr>
        <w:jc w:val="center"/>
        <w:rPr>
          <w:rFonts w:ascii="GHEA Grapalat" w:hAnsi="GHEA Grapalat" w:cs="Calibri"/>
          <w:b/>
          <w:bCs/>
          <w:iCs/>
          <w:szCs w:val="16"/>
          <w:lang w:val="hy-AM"/>
        </w:rPr>
      </w:pPr>
      <w:r w:rsidRPr="00BC2E21">
        <w:rPr>
          <w:rFonts w:ascii="GHEA Grapalat" w:hAnsi="GHEA Grapalat" w:cs="Calibri"/>
          <w:b/>
          <w:bCs/>
          <w:iCs/>
          <w:szCs w:val="16"/>
          <w:lang w:val="hy-AM"/>
        </w:rPr>
        <w:t>Другие указанные условия</w:t>
      </w:r>
    </w:p>
    <w:p w14:paraId="4EB59683" w14:textId="77777777" w:rsidR="00F21EC2"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Установить новые обязанности в новой редакции по контракту՝</w:t>
      </w:r>
    </w:p>
    <w:p w14:paraId="275BFC81" w14:textId="77777777" w:rsidR="00F21EC2" w:rsidRPr="00B771F4" w:rsidRDefault="00F21EC2" w:rsidP="00F21EC2">
      <w:pPr>
        <w:tabs>
          <w:tab w:val="left" w:pos="360"/>
          <w:tab w:val="left" w:pos="540"/>
        </w:tabs>
        <w:jc w:val="both"/>
        <w:rPr>
          <w:rFonts w:ascii="GHEA Grapalat" w:hAnsi="GHEA Grapalat" w:cs="Sylfaen"/>
          <w:sz w:val="20"/>
          <w:szCs w:val="20"/>
          <w:lang w:val="hy-AM"/>
        </w:rPr>
      </w:pPr>
    </w:p>
    <w:p w14:paraId="0EF29D55" w14:textId="77777777" w:rsidR="00F21EC2" w:rsidRPr="00B771F4"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6.6 работы в процессе приема и оплаты Заказчиком расчет производится за каждый квадратный метр, имеющий дефекты:</w:t>
      </w:r>
    </w:p>
    <w:p w14:paraId="0C8A8FC3" w14:textId="77777777" w:rsidR="00F21EC2" w:rsidRPr="00B771F4"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6.6.1 каждый выявленный заказчиком дефект регистрируется в журнале, установленном пунктом 8.2 договора:</w:t>
      </w:r>
    </w:p>
    <w:p w14:paraId="3AB9E310" w14:textId="77777777" w:rsidR="00F21EC2" w:rsidRPr="00B771F4"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 xml:space="preserve">6.6.2 в случае обнаружения дефекта заказчиком устанавливается 3-7-дневный срок устранения дефекта: </w:t>
      </w:r>
    </w:p>
    <w:p w14:paraId="0848B1A3" w14:textId="77777777" w:rsidR="00F21EC2" w:rsidRPr="00B771F4"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6.6.3 если дефект не устранен в срок, установленный пунктом 6.7 договора, с подрядчика взыскивается штраф в размере 0.05 (ноль целых пятисот) процентов от суммы, предусмотренной пунктом 5.1 договора:</w:t>
      </w:r>
    </w:p>
    <w:p w14:paraId="67D35F01" w14:textId="77777777" w:rsidR="00F21EC2" w:rsidRPr="00B771F4" w:rsidRDefault="00F21EC2" w:rsidP="00F21EC2">
      <w:pPr>
        <w:tabs>
          <w:tab w:val="left" w:pos="360"/>
          <w:tab w:val="left" w:pos="540"/>
        </w:tabs>
        <w:jc w:val="both"/>
        <w:rPr>
          <w:rFonts w:ascii="GHEA Grapalat" w:hAnsi="GHEA Grapalat" w:cs="Sylfaen"/>
          <w:sz w:val="20"/>
          <w:szCs w:val="20"/>
          <w:lang w:val="hy-AM"/>
        </w:rPr>
      </w:pPr>
    </w:p>
    <w:p w14:paraId="32F08A52" w14:textId="77777777" w:rsidR="00F21EC2" w:rsidRPr="00B771F4" w:rsidRDefault="00F21EC2" w:rsidP="00F21EC2">
      <w:pPr>
        <w:tabs>
          <w:tab w:val="left" w:pos="360"/>
          <w:tab w:val="left" w:pos="540"/>
        </w:tabs>
        <w:jc w:val="both"/>
        <w:rPr>
          <w:rFonts w:ascii="GHEA Grapalat" w:hAnsi="GHEA Grapalat" w:cs="Sylfaen"/>
          <w:sz w:val="20"/>
          <w:szCs w:val="20"/>
          <w:lang w:val="hy-AM"/>
        </w:rPr>
      </w:pPr>
      <w:r w:rsidRPr="00B771F4">
        <w:rPr>
          <w:rFonts w:ascii="GHEA Grapalat" w:hAnsi="GHEA Grapalat" w:cs="Sylfaen"/>
          <w:sz w:val="20"/>
          <w:szCs w:val="20"/>
          <w:lang w:val="hy-AM"/>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50F74747" w14:textId="77777777" w:rsidR="00F21EC2" w:rsidRPr="00BC2E21" w:rsidRDefault="00F21EC2" w:rsidP="00F21EC2">
      <w:pPr>
        <w:jc w:val="center"/>
        <w:rPr>
          <w:rFonts w:ascii="GHEA Grapalat" w:hAnsi="GHEA Grapalat" w:cs="Calibri"/>
          <w:b/>
          <w:bCs/>
          <w:iCs/>
          <w:szCs w:val="16"/>
          <w:lang w:val="hy-AM"/>
        </w:rPr>
      </w:pPr>
    </w:p>
    <w:p w14:paraId="39764051"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088E2EE2"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51A94434"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65AA7041"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56A166FF"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08F9285F"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598E6EEB"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4842263B"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2CC17EC0"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16285302"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2405439A" w14:textId="77777777" w:rsidR="00F21EC2" w:rsidRDefault="00F21EC2" w:rsidP="00F21EC2">
      <w:pPr>
        <w:shd w:val="clear" w:color="auto" w:fill="FFFFFF"/>
        <w:ind w:firstLine="250"/>
        <w:jc w:val="right"/>
        <w:outlineLvl w:val="0"/>
        <w:rPr>
          <w:rFonts w:ascii="Sylfaen" w:hAnsi="Sylfaen" w:cs="Arial Unicode"/>
          <w:b/>
          <w:bCs/>
          <w:i/>
          <w:iCs/>
          <w:color w:val="000000"/>
          <w:sz w:val="14"/>
          <w:szCs w:val="14"/>
          <w:u w:val="single"/>
          <w:lang w:val="hy-AM"/>
        </w:rPr>
      </w:pPr>
    </w:p>
    <w:p w14:paraId="78FF368B" w14:textId="77777777" w:rsidR="00F21EC2" w:rsidRPr="00B81C8D" w:rsidRDefault="00F21EC2" w:rsidP="00F21EC2">
      <w:pPr>
        <w:shd w:val="clear" w:color="auto" w:fill="FFFFFF"/>
        <w:ind w:firstLine="250"/>
        <w:jc w:val="right"/>
        <w:outlineLvl w:val="0"/>
        <w:rPr>
          <w:rFonts w:ascii="Arial Unicode" w:hAnsi="Arial Unicode" w:cs="Arial Unicode"/>
          <w:b/>
          <w:bCs/>
          <w:i/>
          <w:iCs/>
          <w:color w:val="000000"/>
          <w:sz w:val="14"/>
          <w:szCs w:val="14"/>
          <w:u w:val="single"/>
          <w:lang w:val="hy-AM"/>
        </w:rPr>
      </w:pPr>
      <w:r w:rsidRPr="00B81C8D">
        <w:rPr>
          <w:rFonts w:ascii="Arial Unicode" w:hAnsi="Arial Unicode" w:cs="Arial Unicode"/>
          <w:b/>
          <w:bCs/>
          <w:i/>
          <w:iCs/>
          <w:color w:val="000000"/>
          <w:sz w:val="14"/>
          <w:szCs w:val="14"/>
          <w:u w:val="single"/>
          <w:lang w:val="hy-AM"/>
        </w:rPr>
        <w:t>Ф, </w:t>
      </w:r>
      <w:r w:rsidRPr="00872BFC">
        <w:rPr>
          <w:rFonts w:ascii="Arial Unicode" w:hAnsi="Arial Unicode" w:cs="Arial Unicode"/>
          <w:b/>
          <w:bCs/>
          <w:i/>
          <w:iCs/>
          <w:color w:val="000000"/>
          <w:sz w:val="14"/>
          <w:szCs w:val="14"/>
          <w:u w:val="single"/>
          <w:lang w:val="hy-AM"/>
        </w:rPr>
        <w:t xml:space="preserve">N </w:t>
      </w:r>
      <w:r w:rsidRPr="00B81C8D">
        <w:rPr>
          <w:rFonts w:ascii="Arial Unicode" w:hAnsi="Arial Unicode" w:cs="Arial Unicode"/>
          <w:b/>
          <w:bCs/>
          <w:i/>
          <w:iCs/>
          <w:color w:val="000000"/>
          <w:sz w:val="14"/>
          <w:szCs w:val="14"/>
          <w:u w:val="single"/>
          <w:lang w:val="hy-AM"/>
        </w:rPr>
        <w:t>1</w:t>
      </w:r>
    </w:p>
    <w:p w14:paraId="71DC7D43" w14:textId="77777777" w:rsidR="00F21EC2" w:rsidRPr="002757D3" w:rsidRDefault="00F21EC2" w:rsidP="00F21EC2">
      <w:pPr>
        <w:shd w:val="clear" w:color="auto" w:fill="FFFFFF"/>
        <w:ind w:firstLine="250"/>
        <w:jc w:val="center"/>
        <w:outlineLvl w:val="0"/>
        <w:rPr>
          <w:rFonts w:ascii="Arial Unicode" w:hAnsi="Arial Unicode"/>
          <w:color w:val="000000"/>
          <w:lang w:val="hy-AM"/>
        </w:rPr>
      </w:pPr>
      <w:r w:rsidRPr="002757D3">
        <w:rPr>
          <w:rFonts w:ascii="Arial Unicode" w:hAnsi="Arial Unicode"/>
          <w:b/>
          <w:bCs/>
          <w:color w:val="000000"/>
          <w:lang w:val="hy-AM"/>
        </w:rPr>
        <w:t>Журнал</w:t>
      </w:r>
      <w:r w:rsidRPr="002757D3">
        <w:rPr>
          <w:rFonts w:ascii="Arial" w:hAnsi="Arial" w:cs="Arial"/>
          <w:color w:val="000000"/>
          <w:lang w:val="hy-AM"/>
        </w:rPr>
        <w:t> </w:t>
      </w:r>
    </w:p>
    <w:p w14:paraId="32BE5C77" w14:textId="77777777" w:rsidR="00F21EC2" w:rsidRPr="00BE0E7D" w:rsidRDefault="00F21EC2" w:rsidP="00F21EC2">
      <w:pPr>
        <w:tabs>
          <w:tab w:val="left" w:pos="360"/>
          <w:tab w:val="left" w:pos="540"/>
        </w:tabs>
        <w:jc w:val="both"/>
        <w:outlineLvl w:val="0"/>
        <w:rPr>
          <w:rFonts w:ascii="GHEA Grapalat" w:hAnsi="GHEA Grapalat" w:cs="Sylfaen"/>
          <w:b/>
          <w:sz w:val="20"/>
          <w:szCs w:val="20"/>
          <w:lang w:val="hy-AM"/>
        </w:rPr>
      </w:pPr>
      <w:r w:rsidRPr="00BE0E7D">
        <w:rPr>
          <w:rFonts w:ascii="Calibri" w:hAnsi="Calibri" w:cs="Calibri"/>
          <w:b/>
          <w:sz w:val="20"/>
          <w:szCs w:val="20"/>
          <w:lang w:val="hy-AM"/>
        </w:rPr>
        <w:t> </w:t>
      </w:r>
      <w:r w:rsidRPr="002757D3">
        <w:rPr>
          <w:rFonts w:ascii="GHEA Grapalat" w:hAnsi="GHEA Grapalat" w:cs="Sylfaen"/>
          <w:b/>
          <w:sz w:val="20"/>
          <w:szCs w:val="20"/>
          <w:lang w:val="hy-AM"/>
        </w:rPr>
        <w:t>Ведение свинцовых работ</w:t>
      </w:r>
    </w:p>
    <w:p w14:paraId="4BEE1513" w14:textId="77777777" w:rsidR="00F21EC2" w:rsidRPr="00975A82" w:rsidRDefault="00F21EC2" w:rsidP="00F21EC2">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F21EC2" w:rsidRPr="00975A82" w14:paraId="543100C1" w14:textId="77777777" w:rsidTr="00CD796B">
        <w:trPr>
          <w:tblCellSpacing w:w="0" w:type="dxa"/>
        </w:trPr>
        <w:tc>
          <w:tcPr>
            <w:tcW w:w="0" w:type="auto"/>
            <w:shd w:val="clear" w:color="auto" w:fill="FFFFFF"/>
            <w:vAlign w:val="center"/>
            <w:hideMark/>
          </w:tcPr>
          <w:p w14:paraId="07AB5D90"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lastRenderedPageBreak/>
              <w:t xml:space="preserve">1. </w:t>
            </w:r>
            <w:r w:rsidRPr="002757D3">
              <w:rPr>
                <w:rFonts w:ascii="GHEA Grapalat" w:hAnsi="GHEA Grapalat" w:cs="Sylfaen"/>
                <w:sz w:val="20"/>
                <w:szCs w:val="20"/>
                <w:lang w:val="hy-AM"/>
              </w:rPr>
              <w:t>Подрядчик</w:t>
            </w:r>
            <w:r w:rsidRPr="00975A82">
              <w:rPr>
                <w:rFonts w:ascii="GHEA Grapalat" w:hAnsi="GHEA Grapalat" w:cs="Sylfaen"/>
                <w:sz w:val="20"/>
                <w:szCs w:val="20"/>
                <w:lang w:val="hy-AM"/>
              </w:rPr>
              <w:t xml:space="preserve"> ________________</w:t>
            </w:r>
          </w:p>
        </w:tc>
      </w:tr>
      <w:tr w:rsidR="00F21EC2" w:rsidRPr="00975A82" w14:paraId="739958DF" w14:textId="77777777" w:rsidTr="00CD796B">
        <w:trPr>
          <w:tblCellSpacing w:w="0" w:type="dxa"/>
        </w:trPr>
        <w:tc>
          <w:tcPr>
            <w:tcW w:w="0" w:type="auto"/>
            <w:shd w:val="clear" w:color="auto" w:fill="FFFFFF"/>
            <w:vAlign w:val="center"/>
            <w:hideMark/>
          </w:tcPr>
          <w:p w14:paraId="76F6C2BA"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975A82" w14:paraId="7DF32097" w14:textId="77777777" w:rsidTr="00CD796B">
        <w:trPr>
          <w:tblCellSpacing w:w="0" w:type="dxa"/>
        </w:trPr>
        <w:tc>
          <w:tcPr>
            <w:tcW w:w="0" w:type="auto"/>
            <w:shd w:val="clear" w:color="auto" w:fill="FFFFFF"/>
            <w:vAlign w:val="center"/>
            <w:hideMark/>
          </w:tcPr>
          <w:p w14:paraId="5CF3543A"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2. </w:t>
            </w:r>
            <w:r w:rsidRPr="002757D3">
              <w:rPr>
                <w:rFonts w:ascii="GHEA Grapalat" w:hAnsi="GHEA Grapalat" w:cs="Sylfaen"/>
                <w:sz w:val="20"/>
                <w:szCs w:val="20"/>
                <w:lang w:val="hy-AM"/>
              </w:rPr>
              <w:t xml:space="preserve">Заказчик </w:t>
            </w:r>
            <w:r w:rsidRPr="00975A82">
              <w:rPr>
                <w:rFonts w:ascii="GHEA Grapalat" w:hAnsi="GHEA Grapalat" w:cs="Sylfaen"/>
                <w:sz w:val="20"/>
                <w:szCs w:val="20"/>
                <w:lang w:val="hy-AM"/>
              </w:rPr>
              <w:t>________________</w:t>
            </w:r>
          </w:p>
        </w:tc>
      </w:tr>
      <w:tr w:rsidR="00F21EC2" w:rsidRPr="00975A82" w14:paraId="016DE52A" w14:textId="77777777" w:rsidTr="00CD796B">
        <w:trPr>
          <w:trHeight w:val="306"/>
          <w:tblCellSpacing w:w="0" w:type="dxa"/>
        </w:trPr>
        <w:tc>
          <w:tcPr>
            <w:tcW w:w="0" w:type="auto"/>
            <w:shd w:val="clear" w:color="auto" w:fill="FFFFFF"/>
            <w:vAlign w:val="center"/>
            <w:hideMark/>
          </w:tcPr>
          <w:p w14:paraId="733633C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975A82" w14:paraId="613978A8" w14:textId="77777777" w:rsidTr="00CD796B">
        <w:trPr>
          <w:tblCellSpacing w:w="0" w:type="dxa"/>
        </w:trPr>
        <w:tc>
          <w:tcPr>
            <w:tcW w:w="0" w:type="auto"/>
            <w:shd w:val="clear" w:color="auto" w:fill="FFFFFF"/>
            <w:vAlign w:val="center"/>
            <w:hideMark/>
          </w:tcPr>
          <w:p w14:paraId="6FFD3DD1"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3. </w:t>
            </w:r>
            <w:r w:rsidRPr="00AB2878">
              <w:rPr>
                <w:rFonts w:ascii="GHEA Grapalat" w:hAnsi="GHEA Grapalat" w:cs="Sylfaen"/>
                <w:sz w:val="20"/>
                <w:szCs w:val="20"/>
                <w:lang w:val="hy-AM"/>
              </w:rPr>
              <w:t xml:space="preserve">Свинцовый договор </w:t>
            </w:r>
            <w:r w:rsidRPr="00975A82">
              <w:rPr>
                <w:rFonts w:ascii="GHEA Grapalat" w:hAnsi="GHEA Grapalat" w:cs="Sylfaen"/>
                <w:sz w:val="20"/>
                <w:szCs w:val="20"/>
                <w:lang w:val="hy-AM"/>
              </w:rPr>
              <w:t>N _______</w:t>
            </w:r>
          </w:p>
        </w:tc>
      </w:tr>
      <w:tr w:rsidR="00F21EC2" w:rsidRPr="00975A82" w14:paraId="69239C79" w14:textId="77777777" w:rsidTr="00CD796B">
        <w:trPr>
          <w:tblCellSpacing w:w="0" w:type="dxa"/>
        </w:trPr>
        <w:tc>
          <w:tcPr>
            <w:tcW w:w="0" w:type="auto"/>
            <w:shd w:val="clear" w:color="auto" w:fill="FFFFFF"/>
            <w:vAlign w:val="center"/>
            <w:hideMark/>
          </w:tcPr>
          <w:p w14:paraId="74D6A277"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975A82" w14:paraId="4E9E576E" w14:textId="77777777" w:rsidTr="00CD796B">
        <w:trPr>
          <w:tblCellSpacing w:w="0" w:type="dxa"/>
        </w:trPr>
        <w:tc>
          <w:tcPr>
            <w:tcW w:w="0" w:type="auto"/>
            <w:shd w:val="clear" w:color="auto" w:fill="FFFFFF"/>
            <w:vAlign w:val="center"/>
            <w:hideMark/>
          </w:tcPr>
          <w:p w14:paraId="1636C7DE"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4 . </w:t>
            </w:r>
            <w:r w:rsidRPr="00AB2878">
              <w:rPr>
                <w:rFonts w:ascii="GHEA Grapalat" w:hAnsi="GHEA Grapalat" w:cs="Sylfaen"/>
                <w:sz w:val="20"/>
                <w:szCs w:val="20"/>
                <w:lang w:val="hy-AM"/>
              </w:rPr>
              <w:t xml:space="preserve">Название дороги </w:t>
            </w:r>
            <w:r w:rsidRPr="00975A82">
              <w:rPr>
                <w:rFonts w:ascii="GHEA Grapalat" w:hAnsi="GHEA Grapalat" w:cs="Sylfaen"/>
                <w:sz w:val="20"/>
                <w:szCs w:val="20"/>
                <w:lang w:val="hy-AM"/>
              </w:rPr>
              <w:t>______________________________________________</w:t>
            </w:r>
          </w:p>
        </w:tc>
      </w:tr>
      <w:tr w:rsidR="00F21EC2" w:rsidRPr="00975A82" w14:paraId="590FF95E" w14:textId="77777777" w:rsidTr="00CD796B">
        <w:trPr>
          <w:tblCellSpacing w:w="0" w:type="dxa"/>
        </w:trPr>
        <w:tc>
          <w:tcPr>
            <w:tcW w:w="0" w:type="auto"/>
            <w:shd w:val="clear" w:color="auto" w:fill="FFFFFF"/>
            <w:vAlign w:val="center"/>
            <w:hideMark/>
          </w:tcPr>
          <w:p w14:paraId="2B8CF140"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F016F3" w14:paraId="74CEF8D1" w14:textId="77777777" w:rsidTr="00CD796B">
        <w:trPr>
          <w:tblCellSpacing w:w="0" w:type="dxa"/>
        </w:trPr>
        <w:tc>
          <w:tcPr>
            <w:tcW w:w="0" w:type="auto"/>
            <w:shd w:val="clear" w:color="auto" w:fill="FFFFFF"/>
            <w:vAlign w:val="center"/>
            <w:hideMark/>
          </w:tcPr>
          <w:p w14:paraId="54DE722D"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sidRPr="00247A83">
              <w:rPr>
                <w:rFonts w:ascii="GHEA Grapalat" w:hAnsi="GHEA Grapalat" w:cs="Sylfaen"/>
                <w:sz w:val="20"/>
                <w:szCs w:val="20"/>
                <w:lang w:val="hy-AM"/>
              </w:rPr>
              <w:t xml:space="preserve">Участок выполняемых работ </w:t>
            </w:r>
            <w:r w:rsidRPr="00F569C0">
              <w:rPr>
                <w:rFonts w:ascii="GHEA Grapalat" w:hAnsi="GHEA Grapalat" w:cs="Sylfaen"/>
                <w:sz w:val="20"/>
                <w:szCs w:val="20"/>
                <w:lang w:val="hy-AM"/>
              </w:rPr>
              <w:t>по соседнему зданию</w:t>
            </w:r>
            <w:r>
              <w:rPr>
                <w:rFonts w:ascii="GHEA Grapalat" w:hAnsi="GHEA Grapalat" w:cs="Sylfaen"/>
                <w:sz w:val="20"/>
                <w:szCs w:val="20"/>
                <w:lang w:val="hy-AM"/>
              </w:rPr>
              <w:t xml:space="preserve">, </w:t>
            </w:r>
            <w:r w:rsidRPr="00247A83">
              <w:rPr>
                <w:rFonts w:ascii="GHEA Grapalat" w:hAnsi="GHEA Grapalat" w:cs="Sylfaen"/>
                <w:sz w:val="20"/>
                <w:szCs w:val="20"/>
                <w:lang w:val="hy-AM"/>
              </w:rPr>
              <w:t>состояние и уровень текущих работ:</w:t>
            </w:r>
          </w:p>
        </w:tc>
      </w:tr>
    </w:tbl>
    <w:p w14:paraId="432C6D46" w14:textId="77777777" w:rsidR="00F21EC2" w:rsidRPr="00975A82" w:rsidRDefault="00F21EC2" w:rsidP="00F21EC2">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1A69004E" w14:textId="77777777" w:rsidR="00F21EC2" w:rsidRPr="00975A82" w:rsidRDefault="00F21EC2" w:rsidP="00F21EC2">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493D7D10" w14:textId="77777777" w:rsidR="00F21EC2" w:rsidRPr="00BB0AAD" w:rsidRDefault="00F21EC2" w:rsidP="00F21EC2">
      <w:pPr>
        <w:tabs>
          <w:tab w:val="left" w:pos="360"/>
          <w:tab w:val="left" w:pos="540"/>
        </w:tabs>
        <w:jc w:val="both"/>
        <w:rPr>
          <w:rFonts w:ascii="GHEA Grapalat" w:hAnsi="GHEA Grapalat" w:cs="Sylfaen"/>
          <w:sz w:val="20"/>
          <w:szCs w:val="20"/>
        </w:rPr>
      </w:pPr>
      <w:r w:rsidRPr="00975A82">
        <w:rPr>
          <w:rFonts w:ascii="GHEA Grapalat" w:hAnsi="GHEA Grapalat" w:cs="Sylfaen"/>
          <w:sz w:val="20"/>
          <w:szCs w:val="20"/>
          <w:lang w:val="hy-AM"/>
        </w:rPr>
        <w:t>- _______________________________________________________</w:t>
      </w:r>
    </w:p>
    <w:p w14:paraId="56F3A8A7" w14:textId="77777777" w:rsidR="00F21EC2" w:rsidRPr="00975A82" w:rsidRDefault="00F21EC2" w:rsidP="00F21EC2">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5C99E057" w14:textId="77777777" w:rsidR="00F21EC2" w:rsidRPr="00975A82" w:rsidRDefault="00F21EC2" w:rsidP="00F21EC2">
      <w:pPr>
        <w:tabs>
          <w:tab w:val="left" w:pos="360"/>
          <w:tab w:val="left" w:pos="540"/>
        </w:tabs>
        <w:jc w:val="both"/>
        <w:outlineLvl w:val="0"/>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xml:space="preserve">. </w:t>
      </w:r>
      <w:r w:rsidRPr="00BB4C9B">
        <w:rPr>
          <w:rFonts w:ascii="GHEA Grapalat" w:hAnsi="GHEA Grapalat" w:cs="Sylfaen"/>
          <w:sz w:val="20"/>
          <w:szCs w:val="20"/>
          <w:lang w:val="hy-AM"/>
        </w:rPr>
        <w:t>Записи об обнаруженных недостатках</w:t>
      </w:r>
    </w:p>
    <w:p w14:paraId="164042FF" w14:textId="77777777" w:rsidR="00F21EC2" w:rsidRPr="00975A82" w:rsidRDefault="00F21EC2" w:rsidP="00F21EC2">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1"/>
        <w:gridCol w:w="984"/>
        <w:gridCol w:w="847"/>
        <w:gridCol w:w="776"/>
        <w:gridCol w:w="760"/>
        <w:gridCol w:w="814"/>
        <w:gridCol w:w="862"/>
        <w:gridCol w:w="900"/>
        <w:gridCol w:w="900"/>
        <w:gridCol w:w="1085"/>
        <w:gridCol w:w="862"/>
      </w:tblGrid>
      <w:tr w:rsidR="00F21EC2" w:rsidRPr="00F016F3" w14:paraId="554BBB9C" w14:textId="77777777" w:rsidTr="00CD796B">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3A56FEDD"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обнаружении записанного дефекта</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367C300A"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устранении записанного дефекта</w:t>
            </w:r>
          </w:p>
        </w:tc>
      </w:tr>
      <w:tr w:rsidR="00F21EC2" w:rsidRPr="00F016F3" w14:paraId="3B9BB81C" w14:textId="77777777" w:rsidTr="00CD796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69308E"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F788C1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Конструктивный элемент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A3BD74"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Расположение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A7D638"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Описание выявленного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D1FC55"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Срок искоренения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CA287D"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Недостаток-имя и фамилия, должность и последующее письмо подписчика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80148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A180ED"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Отменено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DBC8C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 устранен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B37655"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Проверка имя и фамилия, должность и последующее письмо лица, осуществляющего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CF5924"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r>
      <w:tr w:rsidR="00F21EC2" w:rsidRPr="00F016F3" w14:paraId="23252667" w14:textId="77777777" w:rsidTr="00CD796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F2D194"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15EF894"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730921"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31F5C7"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AEC0E1"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2A30FC"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A604B2"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A0EEFA3"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A0C2B4A"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E57F17"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495A98"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F016F3" w14:paraId="11BFE2AD" w14:textId="77777777" w:rsidTr="00CD796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3F0533"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B74FD2"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A7DDA0C"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922BF06"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50719A8"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C6FF8A7"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A30877"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88A959"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8D5BFB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294145"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8B9FA2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F21EC2" w:rsidRPr="00F016F3" w14:paraId="7A65670D" w14:textId="77777777" w:rsidTr="00CD796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67B53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A05C9E"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0DFE7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E8696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219C5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B78A235"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F39FDA"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483B73"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C1D68AB"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45434F"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3409B6" w14:textId="77777777" w:rsidR="00F21EC2" w:rsidRPr="00975A82" w:rsidRDefault="00F21EC2"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3904D00D" w14:textId="77777777" w:rsidR="0089352B" w:rsidRDefault="0089352B" w:rsidP="00E71B18">
      <w:pPr>
        <w:jc w:val="right"/>
        <w:rPr>
          <w:rFonts w:ascii="GHEA Grapalat" w:hAnsi="GHEA Grapalat"/>
          <w:i/>
        </w:rPr>
      </w:pPr>
    </w:p>
    <w:p w14:paraId="10729A07" w14:textId="06CCEBBC"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lastRenderedPageBreak/>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A462E45"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ремонту уличных ям административных районах Кентрон, Норк-Мараш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ADEA3C4" w:rsidR="008F683C" w:rsidRPr="00BD5031" w:rsidRDefault="008F683C" w:rsidP="008F683C">
            <w:pPr>
              <w:widowControl w:val="0"/>
              <w:spacing w:after="120"/>
              <w:jc w:val="center"/>
              <w:rPr>
                <w:rFonts w:ascii="GHEA Grapalat" w:hAnsi="GHEA Grapalat" w:cs="Sylfaen"/>
                <w:bCs/>
                <w:sz w:val="20"/>
                <w:szCs w:val="22"/>
                <w:lang w:val="hy-AM"/>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8F683C" w:rsidRPr="009F3DC7" w14:paraId="37C71DD7" w14:textId="77777777" w:rsidTr="00BD5031">
        <w:trPr>
          <w:trHeight w:val="586"/>
          <w:jc w:val="center"/>
        </w:trPr>
        <w:tc>
          <w:tcPr>
            <w:tcW w:w="816" w:type="dxa"/>
            <w:vAlign w:val="center"/>
          </w:tcPr>
          <w:p w14:paraId="3EBCF808" w14:textId="4A144821" w:rsidR="008F683C"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728425B7" w14:textId="7169F6CA"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ремонту уличных ям административных районах Эребуни и Нубарашен города Еревана</w:t>
            </w:r>
          </w:p>
        </w:tc>
        <w:tc>
          <w:tcPr>
            <w:tcW w:w="3060" w:type="dxa"/>
          </w:tcPr>
          <w:p w14:paraId="52A7E360" w14:textId="32236846" w:rsidR="008F683C" w:rsidRPr="005B3335"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0DCACA7F" w14:textId="046CE60F" w:rsidR="008F683C" w:rsidRPr="00DD4A86" w:rsidRDefault="008F683C" w:rsidP="008F683C">
            <w:pPr>
              <w:widowControl w:val="0"/>
              <w:spacing w:after="120"/>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8F683C" w:rsidRPr="009F3DC7" w14:paraId="7FFF67C2" w14:textId="77777777" w:rsidTr="00BD5031">
        <w:trPr>
          <w:trHeight w:val="586"/>
          <w:jc w:val="center"/>
        </w:trPr>
        <w:tc>
          <w:tcPr>
            <w:tcW w:w="816" w:type="dxa"/>
            <w:vAlign w:val="center"/>
          </w:tcPr>
          <w:p w14:paraId="115A7413" w14:textId="072006F0" w:rsidR="008F683C"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42" w:type="dxa"/>
            <w:vAlign w:val="center"/>
          </w:tcPr>
          <w:p w14:paraId="5623BD0A" w14:textId="092D889D"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ремонту уличных ям административных районах Аван и Нор Норк города Еревана</w:t>
            </w:r>
          </w:p>
        </w:tc>
        <w:tc>
          <w:tcPr>
            <w:tcW w:w="3060" w:type="dxa"/>
          </w:tcPr>
          <w:p w14:paraId="3418150E" w14:textId="03300A52" w:rsidR="008F683C" w:rsidRPr="005B3335"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AEC8D8F" w14:textId="60C28BB7" w:rsidR="008F683C" w:rsidRPr="00DD4A86" w:rsidRDefault="008F683C" w:rsidP="008F683C">
            <w:pPr>
              <w:widowControl w:val="0"/>
              <w:spacing w:after="120"/>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8F683C" w:rsidRPr="009F3DC7" w14:paraId="33C16086" w14:textId="77777777" w:rsidTr="00BD5031">
        <w:trPr>
          <w:trHeight w:val="586"/>
          <w:jc w:val="center"/>
        </w:trPr>
        <w:tc>
          <w:tcPr>
            <w:tcW w:w="816" w:type="dxa"/>
            <w:vAlign w:val="center"/>
          </w:tcPr>
          <w:p w14:paraId="5D5B3D43" w14:textId="72B6DCB5" w:rsidR="008F683C"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142" w:type="dxa"/>
            <w:vAlign w:val="center"/>
          </w:tcPr>
          <w:p w14:paraId="104A0863" w14:textId="32DEB1CC"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ремонту уличных ям административных районах Канакер-Зейтун и Арабкир города Еревана</w:t>
            </w:r>
          </w:p>
        </w:tc>
        <w:tc>
          <w:tcPr>
            <w:tcW w:w="3060" w:type="dxa"/>
          </w:tcPr>
          <w:p w14:paraId="033077AA" w14:textId="15B6322F" w:rsidR="008F683C" w:rsidRPr="005B3335"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756B62FC" w14:textId="2276C326" w:rsidR="008F683C" w:rsidRPr="00DD4A86" w:rsidRDefault="008F683C" w:rsidP="008F683C">
            <w:pPr>
              <w:widowControl w:val="0"/>
              <w:spacing w:after="120"/>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8F683C" w:rsidRPr="009F3DC7" w14:paraId="0A75F362" w14:textId="77777777" w:rsidTr="00BD5031">
        <w:trPr>
          <w:trHeight w:val="586"/>
          <w:jc w:val="center"/>
        </w:trPr>
        <w:tc>
          <w:tcPr>
            <w:tcW w:w="816" w:type="dxa"/>
            <w:vAlign w:val="center"/>
          </w:tcPr>
          <w:p w14:paraId="44CE70AF" w14:textId="5F096FE8" w:rsidR="008F683C"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4142" w:type="dxa"/>
            <w:vAlign w:val="center"/>
          </w:tcPr>
          <w:p w14:paraId="3EC5CBCE" w14:textId="2457B2E2"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lang w:val="af-ZA"/>
              </w:rPr>
              <w:t>Работы по ремонту уличных ям административных районах Шенгавит и Малатия-Себастия города Еревана</w:t>
            </w:r>
          </w:p>
        </w:tc>
        <w:tc>
          <w:tcPr>
            <w:tcW w:w="3060" w:type="dxa"/>
          </w:tcPr>
          <w:p w14:paraId="45287CB2" w14:textId="2C4CEB39" w:rsidR="008F683C" w:rsidRPr="0004354E" w:rsidRDefault="008F683C" w:rsidP="008F683C">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3D4490DB" w14:textId="41295036" w:rsidR="008F683C" w:rsidRPr="00DD4A86" w:rsidRDefault="008F683C" w:rsidP="008F683C">
            <w:pPr>
              <w:widowControl w:val="0"/>
              <w:spacing w:after="120"/>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8F683C" w:rsidRPr="009F3DC7" w14:paraId="6A050E7B" w14:textId="77777777" w:rsidTr="00BD5031">
        <w:trPr>
          <w:trHeight w:val="586"/>
          <w:jc w:val="center"/>
        </w:trPr>
        <w:tc>
          <w:tcPr>
            <w:tcW w:w="816" w:type="dxa"/>
            <w:vAlign w:val="center"/>
          </w:tcPr>
          <w:p w14:paraId="33CAA372" w14:textId="0816EE5A" w:rsidR="008F683C"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4142" w:type="dxa"/>
            <w:vAlign w:val="center"/>
          </w:tcPr>
          <w:p w14:paraId="7FED24AD" w14:textId="53763E6C" w:rsidR="008F683C" w:rsidRPr="005B3335" w:rsidRDefault="008F683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ремонту уличных ям административных районах Давташен и Ачапняк города Еревана</w:t>
            </w:r>
          </w:p>
        </w:tc>
        <w:tc>
          <w:tcPr>
            <w:tcW w:w="3060" w:type="dxa"/>
          </w:tcPr>
          <w:p w14:paraId="47A50000" w14:textId="1DE8C067" w:rsidR="008F683C" w:rsidRPr="0004354E" w:rsidRDefault="008F683C" w:rsidP="008F683C">
            <w:pPr>
              <w:widowControl w:val="0"/>
              <w:spacing w:after="120"/>
              <w:rPr>
                <w:rFonts w:ascii="GHEA Grapalat" w:hAnsi="GHEA Grapalat" w:cs="Calibri"/>
                <w:bCs/>
                <w:iCs/>
                <w:sz w:val="16"/>
                <w:szCs w:val="16"/>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FFDE348" w14:textId="68F7056D" w:rsidR="008F683C" w:rsidRPr="00DD4A86" w:rsidRDefault="008F683C" w:rsidP="008F683C">
            <w:pPr>
              <w:widowControl w:val="0"/>
              <w:spacing w:after="120"/>
              <w:jc w:val="center"/>
              <w:rPr>
                <w:rFonts w:ascii="GHEA Grapalat" w:hAnsi="GHEA Grapalat" w:cs="Calibri"/>
                <w:bCs/>
                <w:iCs/>
                <w:sz w:val="16"/>
                <w:szCs w:val="16"/>
              </w:rPr>
            </w:pPr>
            <w:r w:rsidRPr="0040451D">
              <w:rPr>
                <w:rFonts w:ascii="GHEA Grapalat" w:hAnsi="GHEA Grapalat" w:cs="Calibri"/>
                <w:bCs/>
                <w:iCs/>
                <w:sz w:val="16"/>
                <w:szCs w:val="16"/>
              </w:rPr>
              <w:t>250 календарных дней но не позднее 20.11.202</w:t>
            </w:r>
            <w:r w:rsidRPr="0040451D">
              <w:rPr>
                <w:rFonts w:ascii="GHEA Grapalat" w:hAnsi="GHEA Grapalat" w:cs="Calibri"/>
                <w:bCs/>
                <w:iCs/>
                <w:sz w:val="16"/>
                <w:szCs w:val="16"/>
                <w:lang w:val="hy-AM"/>
              </w:rPr>
              <w:t>6</w:t>
            </w:r>
            <w:r w:rsidRPr="0040451D">
              <w:rPr>
                <w:rFonts w:ascii="GHEA Grapalat" w:hAnsi="GHEA Grapalat" w:cs="Calibri"/>
                <w:bCs/>
                <w:iCs/>
                <w:sz w:val="16"/>
                <w:szCs w:val="16"/>
              </w:rPr>
              <w:t xml:space="preserve"> г.</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3445BA27" w14:textId="012828A5"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428374B0" w:rsidR="00C75286" w:rsidRPr="003D7FDF" w:rsidRDefault="00C75286" w:rsidP="00C75286">
            <w:pPr>
              <w:suppressAutoHyphens/>
              <w:ind w:left="-158" w:right="-108"/>
              <w:jc w:val="center"/>
              <w:rPr>
                <w:rFonts w:ascii="Calibri" w:eastAsia="Calibri" w:hAnsi="Calibri" w:cs="Calibri"/>
                <w:lang w:val="hy-AM"/>
              </w:rPr>
            </w:pPr>
            <w:r>
              <w:rPr>
                <w:rFonts w:ascii="GHEA Grapalat" w:hAnsi="GHEA Grapalat" w:cs="Calibri"/>
                <w:sz w:val="18"/>
                <w:szCs w:val="18"/>
              </w:rPr>
              <w:t>45231187/517</w:t>
            </w:r>
          </w:p>
        </w:tc>
        <w:tc>
          <w:tcPr>
            <w:tcW w:w="1276" w:type="dxa"/>
            <w:vAlign w:val="center"/>
          </w:tcPr>
          <w:p w14:paraId="086B86AA" w14:textId="2722C7F6"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rPr>
              <w:t>Работы по ремонту уличных ям административных районах Кентрон, Норк-Мараш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C75286" w:rsidRPr="0084361A" w14:paraId="22319FCE" w14:textId="77777777" w:rsidTr="00C01B39">
        <w:trPr>
          <w:cantSplit/>
          <w:trHeight w:val="1134"/>
        </w:trPr>
        <w:tc>
          <w:tcPr>
            <w:tcW w:w="708" w:type="dxa"/>
            <w:vAlign w:val="center"/>
          </w:tcPr>
          <w:p w14:paraId="34295A4C" w14:textId="32CDABC3"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793" w:type="dxa"/>
            <w:shd w:val="clear" w:color="auto" w:fill="auto"/>
            <w:vAlign w:val="center"/>
          </w:tcPr>
          <w:p w14:paraId="3179F54B" w14:textId="48206113" w:rsidR="00C75286" w:rsidRPr="00142B4C" w:rsidRDefault="00C75286" w:rsidP="00C75286">
            <w:pPr>
              <w:suppressAutoHyphens/>
              <w:ind w:left="-158" w:right="-108"/>
              <w:jc w:val="center"/>
              <w:rPr>
                <w:rFonts w:ascii="GHEA Grapalat" w:hAnsi="GHEA Grapalat" w:cs="Calibri"/>
                <w:color w:val="000000"/>
                <w:sz w:val="20"/>
                <w:szCs w:val="20"/>
                <w:lang w:val="hy-AM"/>
              </w:rPr>
            </w:pPr>
            <w:r>
              <w:rPr>
                <w:rFonts w:ascii="GHEA Grapalat" w:hAnsi="GHEA Grapalat" w:cs="Calibri"/>
                <w:sz w:val="18"/>
                <w:szCs w:val="18"/>
              </w:rPr>
              <w:t>45231187/518</w:t>
            </w:r>
          </w:p>
        </w:tc>
        <w:tc>
          <w:tcPr>
            <w:tcW w:w="1276" w:type="dxa"/>
            <w:vAlign w:val="center"/>
          </w:tcPr>
          <w:p w14:paraId="2EC4165D" w14:textId="7C5E01E7"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rPr>
              <w:t>Работы по ремонту уличных ям административных районах Эребуни и Нубарашен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9AB8A4" w14:textId="7941AFB1"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51AA30A9" w14:textId="6AAED91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919AF5F" w14:textId="0D4D5017"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969792C" w14:textId="57C19E7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E5A6687" w14:textId="49128497"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D1BFED8" w14:textId="51E4B9D9"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060C67FC" w14:textId="70E5ED4A"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24FDD4EA" w14:textId="24AB7849"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DDC87C" w14:textId="30F984CC"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F610EB8" w14:textId="0207F2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97E823C" w14:textId="6F9E0CE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5570606" w14:textId="0C2D22F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68EDFEF" w14:textId="3CC2A2D7"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C75286" w:rsidRPr="0084361A" w14:paraId="249D41BE" w14:textId="77777777" w:rsidTr="00C01B39">
        <w:trPr>
          <w:cantSplit/>
          <w:trHeight w:val="1134"/>
        </w:trPr>
        <w:tc>
          <w:tcPr>
            <w:tcW w:w="708" w:type="dxa"/>
            <w:vAlign w:val="center"/>
          </w:tcPr>
          <w:p w14:paraId="014EA56E" w14:textId="17431A01"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3</w:t>
            </w:r>
          </w:p>
        </w:tc>
        <w:tc>
          <w:tcPr>
            <w:tcW w:w="1793" w:type="dxa"/>
            <w:shd w:val="clear" w:color="auto" w:fill="auto"/>
            <w:vAlign w:val="center"/>
          </w:tcPr>
          <w:p w14:paraId="412D1785" w14:textId="1D38E747" w:rsidR="00C75286" w:rsidRPr="00142B4C" w:rsidRDefault="00C75286" w:rsidP="00C75286">
            <w:pPr>
              <w:suppressAutoHyphens/>
              <w:ind w:left="-158" w:right="-108"/>
              <w:jc w:val="center"/>
              <w:rPr>
                <w:rFonts w:ascii="GHEA Grapalat" w:hAnsi="GHEA Grapalat" w:cs="Calibri"/>
                <w:color w:val="000000"/>
                <w:sz w:val="20"/>
                <w:szCs w:val="20"/>
                <w:lang w:val="hy-AM"/>
              </w:rPr>
            </w:pPr>
            <w:r>
              <w:rPr>
                <w:rFonts w:ascii="GHEA Grapalat" w:hAnsi="GHEA Grapalat" w:cs="Calibri"/>
                <w:sz w:val="18"/>
                <w:szCs w:val="18"/>
              </w:rPr>
              <w:t>45231187/519</w:t>
            </w:r>
          </w:p>
        </w:tc>
        <w:tc>
          <w:tcPr>
            <w:tcW w:w="1276" w:type="dxa"/>
            <w:vAlign w:val="center"/>
          </w:tcPr>
          <w:p w14:paraId="79EC29BF" w14:textId="3D7BFD72"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rPr>
              <w:t>Работы по ремонту уличных ям административных районах Аван и Нор Норк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0A8749" w14:textId="1A983671"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52F4E1F2" w14:textId="7955397A"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178CE672" w14:textId="0D880451"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715B9D" w14:textId="232C587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ED45259" w14:textId="40B484E4"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2682901" w14:textId="6A6ED4BC"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0F9CAD3" w14:textId="3DE88BAC"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69E6FB15" w14:textId="63F4609A"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5D3B4D30" w14:textId="11A8E54A"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0D0E3E" w14:textId="3254A05D"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5AE83843" w14:textId="4A98A72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9C35715" w14:textId="13A899B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5F073F4" w14:textId="710E22BC"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C75286" w:rsidRPr="0084361A" w14:paraId="04F55EB2" w14:textId="77777777" w:rsidTr="00C01B39">
        <w:trPr>
          <w:cantSplit/>
          <w:trHeight w:val="1134"/>
        </w:trPr>
        <w:tc>
          <w:tcPr>
            <w:tcW w:w="708" w:type="dxa"/>
            <w:vAlign w:val="center"/>
          </w:tcPr>
          <w:p w14:paraId="527FA6B9" w14:textId="04495AC1"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4</w:t>
            </w:r>
          </w:p>
        </w:tc>
        <w:tc>
          <w:tcPr>
            <w:tcW w:w="1793" w:type="dxa"/>
            <w:shd w:val="clear" w:color="auto" w:fill="auto"/>
            <w:vAlign w:val="center"/>
          </w:tcPr>
          <w:p w14:paraId="062BE95E" w14:textId="2B0D4C50" w:rsidR="00C75286" w:rsidRPr="00142B4C" w:rsidRDefault="00C75286" w:rsidP="00C75286">
            <w:pPr>
              <w:suppressAutoHyphens/>
              <w:ind w:left="-158" w:right="-108"/>
              <w:jc w:val="center"/>
              <w:rPr>
                <w:rFonts w:ascii="GHEA Grapalat" w:hAnsi="GHEA Grapalat" w:cs="Calibri"/>
                <w:color w:val="000000"/>
                <w:sz w:val="20"/>
                <w:szCs w:val="20"/>
                <w:lang w:val="hy-AM"/>
              </w:rPr>
            </w:pPr>
            <w:r>
              <w:rPr>
                <w:rFonts w:ascii="GHEA Grapalat" w:hAnsi="GHEA Grapalat" w:cs="Calibri"/>
                <w:sz w:val="18"/>
                <w:szCs w:val="18"/>
              </w:rPr>
              <w:t>45231187/520</w:t>
            </w:r>
          </w:p>
        </w:tc>
        <w:tc>
          <w:tcPr>
            <w:tcW w:w="1276" w:type="dxa"/>
            <w:vAlign w:val="center"/>
          </w:tcPr>
          <w:p w14:paraId="5DA46CAD" w14:textId="58B6C213"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rPr>
              <w:t>Работы по ремонту уличных ям административных районах Канакер-Зейтун и Арабкир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EA052A" w14:textId="6596751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7D4C758" w14:textId="4D0513D7"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78F03F73" w14:textId="2D3C091D"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3BF1FBB" w14:textId="29BE532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63113A3" w14:textId="03815B2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3CB31B9" w14:textId="23BB407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053F7A6D" w14:textId="2FEDC92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6F485082" w14:textId="554D255A"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4456BCF" w14:textId="65DD794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645C349" w14:textId="4D582889"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2D618E41" w14:textId="1D4EAC7C"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9B1913" w14:textId="01A4B3C7"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31DAFFD" w14:textId="27C1236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C75286" w:rsidRPr="0084361A" w14:paraId="69F5A08E" w14:textId="77777777" w:rsidTr="00C01B39">
        <w:trPr>
          <w:cantSplit/>
          <w:trHeight w:val="1134"/>
        </w:trPr>
        <w:tc>
          <w:tcPr>
            <w:tcW w:w="708" w:type="dxa"/>
            <w:vAlign w:val="center"/>
          </w:tcPr>
          <w:p w14:paraId="0A24820C" w14:textId="44417CCB" w:rsidR="00C75286" w:rsidRDefault="00C75286" w:rsidP="00C7528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5</w:t>
            </w:r>
          </w:p>
        </w:tc>
        <w:tc>
          <w:tcPr>
            <w:tcW w:w="1793" w:type="dxa"/>
            <w:shd w:val="clear" w:color="auto" w:fill="auto"/>
            <w:vAlign w:val="center"/>
          </w:tcPr>
          <w:p w14:paraId="359DAED2" w14:textId="38355169" w:rsidR="00C75286" w:rsidRPr="00142B4C" w:rsidRDefault="00C75286" w:rsidP="00C75286">
            <w:pPr>
              <w:suppressAutoHyphens/>
              <w:ind w:left="-158" w:right="-108"/>
              <w:jc w:val="center"/>
              <w:rPr>
                <w:rFonts w:ascii="GHEA Grapalat" w:hAnsi="GHEA Grapalat" w:cs="Calibri"/>
                <w:color w:val="000000"/>
                <w:sz w:val="20"/>
                <w:szCs w:val="20"/>
                <w:lang w:val="hy-AM"/>
              </w:rPr>
            </w:pPr>
            <w:r>
              <w:rPr>
                <w:rFonts w:ascii="GHEA Grapalat" w:hAnsi="GHEA Grapalat" w:cs="Calibri"/>
                <w:sz w:val="18"/>
                <w:szCs w:val="18"/>
              </w:rPr>
              <w:t>45231187/521</w:t>
            </w:r>
          </w:p>
        </w:tc>
        <w:tc>
          <w:tcPr>
            <w:tcW w:w="1276" w:type="dxa"/>
            <w:vAlign w:val="center"/>
          </w:tcPr>
          <w:p w14:paraId="7D488B6C" w14:textId="76402D90"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lang w:val="af-ZA"/>
              </w:rPr>
              <w:t>Работы по ремонту уличных ям административных районах Шенгавит и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19A5F8" w14:textId="4AF3DD5F"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6A00FF1F" w14:textId="08805038"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434834E8" w14:textId="3D922B7E"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42290A8" w14:textId="2B9B4EA0"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D1457D7" w14:textId="00241F67"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07AD901" w14:textId="04D56CA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53E3C59E" w14:textId="0AB5883B"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64211876" w14:textId="7137E73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64B44D71" w14:textId="08ADB08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740BDB70" w14:textId="0A59622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05EE4D67" w14:textId="2216BCAC"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21C29AF" w14:textId="5D50D1CC"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D77DA12" w14:textId="008D6B9C"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C75286" w:rsidRPr="0084361A" w14:paraId="6F705A34" w14:textId="77777777" w:rsidTr="00C01B39">
        <w:trPr>
          <w:cantSplit/>
          <w:trHeight w:val="1134"/>
        </w:trPr>
        <w:tc>
          <w:tcPr>
            <w:tcW w:w="708" w:type="dxa"/>
            <w:vAlign w:val="center"/>
          </w:tcPr>
          <w:p w14:paraId="2006696B" w14:textId="1F5D53FC" w:rsidR="00C75286" w:rsidRDefault="00C75286" w:rsidP="00C75286">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6</w:t>
            </w:r>
          </w:p>
        </w:tc>
        <w:tc>
          <w:tcPr>
            <w:tcW w:w="1793" w:type="dxa"/>
            <w:shd w:val="clear" w:color="auto" w:fill="auto"/>
            <w:vAlign w:val="center"/>
          </w:tcPr>
          <w:p w14:paraId="3106FCFF" w14:textId="7080F365" w:rsidR="00C75286" w:rsidRPr="00142B4C" w:rsidRDefault="00C75286" w:rsidP="00C75286">
            <w:pPr>
              <w:suppressAutoHyphens/>
              <w:ind w:left="-158" w:right="-108"/>
              <w:jc w:val="center"/>
              <w:rPr>
                <w:rFonts w:ascii="GHEA Grapalat" w:hAnsi="GHEA Grapalat" w:cs="Calibri"/>
                <w:color w:val="000000"/>
                <w:sz w:val="20"/>
                <w:szCs w:val="20"/>
                <w:lang w:val="hy-AM"/>
              </w:rPr>
            </w:pPr>
            <w:r>
              <w:rPr>
                <w:rFonts w:ascii="GHEA Grapalat" w:hAnsi="GHEA Grapalat" w:cs="Calibri"/>
                <w:sz w:val="18"/>
                <w:szCs w:val="18"/>
                <w:lang w:val="af-ZA"/>
              </w:rPr>
              <w:t>45231187/522</w:t>
            </w:r>
          </w:p>
        </w:tc>
        <w:tc>
          <w:tcPr>
            <w:tcW w:w="1276" w:type="dxa"/>
            <w:vAlign w:val="center"/>
          </w:tcPr>
          <w:p w14:paraId="74249548" w14:textId="1720E547" w:rsidR="00C75286" w:rsidRPr="0084361A" w:rsidRDefault="00C75286" w:rsidP="00C75286">
            <w:pPr>
              <w:suppressAutoHyphens/>
              <w:jc w:val="center"/>
              <w:rPr>
                <w:rFonts w:ascii="Calibri" w:eastAsia="Calibri" w:hAnsi="Calibri" w:cs="Calibri"/>
              </w:rPr>
            </w:pPr>
            <w:r>
              <w:rPr>
                <w:rFonts w:ascii="GHEA Grapalat" w:hAnsi="GHEA Grapalat" w:cs="Calibri"/>
                <w:sz w:val="16"/>
                <w:szCs w:val="16"/>
              </w:rPr>
              <w:t>Работы по ремонту уличных ям административных районах Давташен и Ачапняк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7FD268" w14:textId="4C65F3BF"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54B7C54F" w14:textId="7E44C971"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9194643" w14:textId="2FF0DE4D"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9A934A8" w14:textId="468CF95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B55F355" w14:textId="2945DEB0"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B651012" w14:textId="787CD13D"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5F2656AF" w14:textId="6774000D"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5CD850BD" w14:textId="6832EC5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719E4257" w14:textId="04A14B27"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5F640215" w14:textId="3ACCDB94"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1AB0D0D9" w14:textId="60109062"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C48D9EB" w14:textId="767FF4B6"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1DCD1FA" w14:textId="25DBE6A6" w:rsidR="00C75286" w:rsidRPr="008F1014"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A449" w14:textId="77777777" w:rsidR="00E90DC8" w:rsidRDefault="00E90DC8">
      <w:r>
        <w:separator/>
      </w:r>
    </w:p>
  </w:endnote>
  <w:endnote w:type="continuationSeparator" w:id="0">
    <w:p w14:paraId="2919767E" w14:textId="77777777" w:rsidR="00E90DC8" w:rsidRDefault="00E9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F7A0" w14:textId="77777777" w:rsidR="00E90DC8" w:rsidRDefault="00E90DC8">
      <w:r>
        <w:separator/>
      </w:r>
    </w:p>
  </w:footnote>
  <w:footnote w:type="continuationSeparator" w:id="0">
    <w:p w14:paraId="37BDD317" w14:textId="77777777" w:rsidR="00E90DC8" w:rsidRDefault="00E90DC8">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123</Pages>
  <Words>27456</Words>
  <Characters>156500</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1888</cp:revision>
  <cp:lastPrinted>2018-02-16T07:12:00Z</cp:lastPrinted>
  <dcterms:created xsi:type="dcterms:W3CDTF">2019-10-28T07:04:00Z</dcterms:created>
  <dcterms:modified xsi:type="dcterms:W3CDTF">2025-11-25T11:57:00Z</dcterms:modified>
</cp:coreProperties>
</file>